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379"/>
        <w:gridCol w:w="3319"/>
        <w:gridCol w:w="282"/>
        <w:gridCol w:w="1766"/>
        <w:gridCol w:w="2568"/>
      </w:tblGrid>
      <w:tr w:rsidR="00B62687" w:rsidRPr="00CF18C3" w:rsidTr="00EB6993">
        <w:trPr>
          <w:trHeight w:val="454"/>
        </w:trPr>
        <w:tc>
          <w:tcPr>
            <w:tcW w:w="2379" w:type="dxa"/>
            <w:shd w:val="clear" w:color="auto" w:fill="FFFFFF"/>
            <w:vAlign w:val="center"/>
          </w:tcPr>
          <w:p w:rsidR="00B62687" w:rsidRPr="00CF18C3" w:rsidRDefault="00A5352D" w:rsidP="00BE436D">
            <w:pPr>
              <w:pStyle w:val="Corpodetex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CF18C3">
              <w:rPr>
                <w:rFonts w:ascii="Arial" w:hAnsi="Arial" w:cs="Arial"/>
                <w:b/>
                <w:sz w:val="22"/>
                <w:szCs w:val="22"/>
              </w:rPr>
              <w:t>Planilhas e Gráficos</w:t>
            </w:r>
          </w:p>
        </w:tc>
        <w:tc>
          <w:tcPr>
            <w:tcW w:w="3319" w:type="dxa"/>
            <w:shd w:val="clear" w:color="auto" w:fill="FFFFFF"/>
          </w:tcPr>
          <w:p w:rsidR="00B62687" w:rsidRPr="00CF18C3" w:rsidRDefault="00B62687">
            <w:pPr>
              <w:pStyle w:val="Corpodetex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  <w:shd w:val="clear" w:color="auto" w:fill="FFFFFF"/>
            <w:vAlign w:val="center"/>
          </w:tcPr>
          <w:p w:rsidR="00B62687" w:rsidRPr="00CF18C3" w:rsidRDefault="00B62687" w:rsidP="00B62687">
            <w:pPr>
              <w:pStyle w:val="Corpodetex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6" w:type="dxa"/>
            <w:shd w:val="clear" w:color="auto" w:fill="FFFFFF"/>
            <w:vAlign w:val="center"/>
          </w:tcPr>
          <w:p w:rsidR="00B62687" w:rsidRPr="00CF18C3" w:rsidRDefault="00B62687" w:rsidP="00B62687">
            <w:pPr>
              <w:pStyle w:val="Corpodetex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18C3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2568" w:type="dxa"/>
            <w:shd w:val="clear" w:color="auto" w:fill="FFFFFF"/>
            <w:vAlign w:val="center"/>
          </w:tcPr>
          <w:p w:rsidR="00B62687" w:rsidRPr="00CF18C3" w:rsidRDefault="00B62687" w:rsidP="00B62687">
            <w:pPr>
              <w:pStyle w:val="Corpodetex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62687" w:rsidRPr="00CF18C3" w:rsidRDefault="00B62687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376"/>
        <w:gridCol w:w="3312"/>
        <w:gridCol w:w="282"/>
        <w:gridCol w:w="1782"/>
        <w:gridCol w:w="2562"/>
      </w:tblGrid>
      <w:tr w:rsidR="00F55C07" w:rsidRPr="00CF18C3" w:rsidTr="00EB6993">
        <w:trPr>
          <w:trHeight w:val="454"/>
        </w:trPr>
        <w:tc>
          <w:tcPr>
            <w:tcW w:w="2376" w:type="dxa"/>
            <w:shd w:val="clear" w:color="auto" w:fill="FFFFFF"/>
            <w:vAlign w:val="center"/>
          </w:tcPr>
          <w:p w:rsidR="00F55C07" w:rsidRPr="00CF18C3" w:rsidRDefault="00F55C07" w:rsidP="00A5352D">
            <w:pPr>
              <w:pStyle w:val="Corpodetex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18C3">
              <w:rPr>
                <w:rFonts w:ascii="Arial" w:hAnsi="Arial" w:cs="Arial"/>
                <w:b/>
                <w:sz w:val="22"/>
                <w:szCs w:val="22"/>
              </w:rPr>
              <w:t xml:space="preserve">Assunto do </w:t>
            </w:r>
            <w:r w:rsidR="00A5352D" w:rsidRPr="00CF18C3">
              <w:rPr>
                <w:rFonts w:ascii="Arial" w:hAnsi="Arial" w:cs="Arial"/>
                <w:b/>
                <w:sz w:val="22"/>
                <w:szCs w:val="22"/>
              </w:rPr>
              <w:t>programa</w:t>
            </w:r>
          </w:p>
        </w:tc>
        <w:tc>
          <w:tcPr>
            <w:tcW w:w="3312" w:type="dxa"/>
            <w:shd w:val="clear" w:color="auto" w:fill="FFFFFF"/>
          </w:tcPr>
          <w:p w:rsidR="00F55C07" w:rsidRPr="00CF18C3" w:rsidRDefault="00F55C07">
            <w:pPr>
              <w:pStyle w:val="Corpodetex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  <w:shd w:val="clear" w:color="auto" w:fill="FFFFFF"/>
          </w:tcPr>
          <w:p w:rsidR="00F55C07" w:rsidRPr="00CF18C3" w:rsidRDefault="00F55C07">
            <w:pPr>
              <w:pStyle w:val="Corpodetex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FFFFFF"/>
            <w:vAlign w:val="center"/>
          </w:tcPr>
          <w:p w:rsidR="00F55C07" w:rsidRPr="00CF18C3" w:rsidRDefault="00F55C07" w:rsidP="00A5352D">
            <w:pPr>
              <w:pStyle w:val="Corpodetex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18C3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CF18C3">
              <w:rPr>
                <w:rFonts w:ascii="Arial" w:hAnsi="Arial" w:cs="Arial"/>
                <w:b/>
                <w:sz w:val="24"/>
                <w:szCs w:val="24"/>
                <w:u w:val="single"/>
                <w:vertAlign w:val="superscript"/>
              </w:rPr>
              <w:t>o</w:t>
            </w:r>
            <w:r w:rsidRPr="00CF18C3">
              <w:rPr>
                <w:rFonts w:ascii="Arial" w:hAnsi="Arial" w:cs="Arial"/>
                <w:b/>
                <w:sz w:val="24"/>
                <w:szCs w:val="24"/>
              </w:rPr>
              <w:t xml:space="preserve"> do </w:t>
            </w:r>
            <w:r w:rsidR="00A5352D" w:rsidRPr="00CF18C3">
              <w:rPr>
                <w:rFonts w:ascii="Arial" w:hAnsi="Arial" w:cs="Arial"/>
                <w:b/>
                <w:sz w:val="24"/>
                <w:szCs w:val="24"/>
              </w:rPr>
              <w:t>programa</w:t>
            </w:r>
          </w:p>
        </w:tc>
        <w:tc>
          <w:tcPr>
            <w:tcW w:w="2562" w:type="dxa"/>
            <w:shd w:val="clear" w:color="auto" w:fill="FFFFFF"/>
          </w:tcPr>
          <w:p w:rsidR="00F55C07" w:rsidRPr="00CF18C3" w:rsidRDefault="00F55C07">
            <w:pPr>
              <w:pStyle w:val="Corpodetex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648E0" w:rsidRPr="00CF18C3" w:rsidRDefault="004648E0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385"/>
        <w:gridCol w:w="3311"/>
        <w:gridCol w:w="282"/>
        <w:gridCol w:w="1775"/>
        <w:gridCol w:w="2561"/>
      </w:tblGrid>
      <w:tr w:rsidR="00F55C07" w:rsidRPr="00CF18C3" w:rsidTr="00EB6993">
        <w:trPr>
          <w:trHeight w:val="454"/>
        </w:trPr>
        <w:tc>
          <w:tcPr>
            <w:tcW w:w="2385" w:type="dxa"/>
            <w:shd w:val="clear" w:color="auto" w:fill="FFFFFF"/>
            <w:vAlign w:val="center"/>
          </w:tcPr>
          <w:p w:rsidR="00F55C07" w:rsidRPr="00CF18C3" w:rsidRDefault="00F55C07" w:rsidP="00A5352D">
            <w:pPr>
              <w:pStyle w:val="Corpodetex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18C3">
              <w:rPr>
                <w:rFonts w:ascii="Arial" w:hAnsi="Arial" w:cs="Arial"/>
                <w:b/>
                <w:sz w:val="22"/>
                <w:szCs w:val="22"/>
              </w:rPr>
              <w:t xml:space="preserve">Responsável pelo </w:t>
            </w:r>
            <w:r w:rsidR="00A5352D" w:rsidRPr="00CF18C3">
              <w:rPr>
                <w:rFonts w:ascii="Arial" w:hAnsi="Arial" w:cs="Arial"/>
                <w:b/>
                <w:sz w:val="22"/>
                <w:szCs w:val="22"/>
              </w:rPr>
              <w:t>programa</w:t>
            </w:r>
          </w:p>
        </w:tc>
        <w:tc>
          <w:tcPr>
            <w:tcW w:w="3311" w:type="dxa"/>
            <w:shd w:val="clear" w:color="auto" w:fill="FFFFFF"/>
          </w:tcPr>
          <w:p w:rsidR="00F55C07" w:rsidRPr="00CF18C3" w:rsidRDefault="00F55C07">
            <w:pPr>
              <w:pStyle w:val="Corpodetex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  <w:shd w:val="clear" w:color="auto" w:fill="FFFFFF"/>
          </w:tcPr>
          <w:p w:rsidR="00F55C07" w:rsidRPr="00CF18C3" w:rsidRDefault="00F55C07">
            <w:pPr>
              <w:pStyle w:val="Corpodetex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FFFFFF"/>
            <w:vAlign w:val="center"/>
          </w:tcPr>
          <w:p w:rsidR="00F55C07" w:rsidRPr="00CF18C3" w:rsidRDefault="00F55C07" w:rsidP="00D84FD6">
            <w:pPr>
              <w:pStyle w:val="Corpodetex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18C3">
              <w:rPr>
                <w:rFonts w:ascii="Arial" w:hAnsi="Arial" w:cs="Arial"/>
                <w:b/>
                <w:sz w:val="22"/>
                <w:szCs w:val="22"/>
              </w:rPr>
              <w:t>Unidade do TJAC</w:t>
            </w:r>
          </w:p>
        </w:tc>
        <w:tc>
          <w:tcPr>
            <w:tcW w:w="2561" w:type="dxa"/>
            <w:shd w:val="clear" w:color="auto" w:fill="FFFFFF"/>
          </w:tcPr>
          <w:p w:rsidR="00F55C07" w:rsidRPr="00CF18C3" w:rsidRDefault="00F55C07">
            <w:pPr>
              <w:pStyle w:val="Corpodetex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648E0" w:rsidRPr="00CF18C3" w:rsidRDefault="004648E0">
      <w:pPr>
        <w:pStyle w:val="Corpodetexto"/>
        <w:rPr>
          <w:rFonts w:ascii="Arial" w:hAnsi="Arial" w:cs="Arial"/>
          <w:sz w:val="16"/>
          <w:szCs w:val="16"/>
          <w:u w:val="single"/>
        </w:rPr>
      </w:pPr>
    </w:p>
    <w:p w:rsidR="00674640" w:rsidRPr="00CF18C3" w:rsidRDefault="00674640">
      <w:pPr>
        <w:pStyle w:val="Corpodetexto"/>
        <w:rPr>
          <w:rFonts w:ascii="Arial" w:hAnsi="Arial" w:cs="Arial"/>
          <w:sz w:val="24"/>
          <w:szCs w:val="24"/>
          <w:u w:val="single"/>
        </w:rPr>
      </w:pPr>
    </w:p>
    <w:p w:rsidR="00EC56FB" w:rsidRPr="00CF18C3" w:rsidRDefault="004648E0" w:rsidP="00476F60">
      <w:pPr>
        <w:pStyle w:val="Corpodetexto"/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CF18C3">
        <w:rPr>
          <w:rFonts w:ascii="Arial" w:hAnsi="Arial" w:cs="Arial"/>
          <w:sz w:val="24"/>
          <w:szCs w:val="24"/>
        </w:rPr>
        <w:tab/>
      </w:r>
      <w:r w:rsidR="00A5352D" w:rsidRPr="00CF18C3">
        <w:rPr>
          <w:rFonts w:ascii="Arial" w:hAnsi="Arial" w:cs="Arial"/>
          <w:sz w:val="24"/>
          <w:szCs w:val="24"/>
        </w:rPr>
        <w:t xml:space="preserve">As Planilhas e Gráficos a seguir visam ilustrar as informações e auxiliar para um eficiente acompanhamento/monitoramento do programa social, conforme </w:t>
      </w:r>
      <w:r w:rsidR="00BE436D" w:rsidRPr="00CF18C3">
        <w:rPr>
          <w:rFonts w:ascii="Arial" w:hAnsi="Arial" w:cs="Arial"/>
          <w:sz w:val="24"/>
          <w:szCs w:val="24"/>
        </w:rPr>
        <w:t>as fases e metas estabelecidas</w:t>
      </w:r>
      <w:r w:rsidR="00A5352D" w:rsidRPr="00CF18C3">
        <w:rPr>
          <w:rFonts w:ascii="Arial" w:hAnsi="Arial" w:cs="Arial"/>
          <w:sz w:val="24"/>
          <w:szCs w:val="24"/>
        </w:rPr>
        <w:t>.</w:t>
      </w:r>
    </w:p>
    <w:p w:rsidR="00EC56FB" w:rsidRPr="00CF18C3" w:rsidRDefault="00EC56FB" w:rsidP="00476F60">
      <w:pPr>
        <w:pStyle w:val="Corpodetexto"/>
        <w:spacing w:before="240" w:after="12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CF18C3">
        <w:rPr>
          <w:rFonts w:ascii="Arial" w:hAnsi="Arial" w:cs="Arial"/>
          <w:sz w:val="24"/>
          <w:szCs w:val="24"/>
          <w:shd w:val="clear" w:color="auto" w:fill="FFFFFF"/>
        </w:rPr>
        <w:t xml:space="preserve">A equipe técnica da </w:t>
      </w:r>
      <w:r w:rsidR="008E5264" w:rsidRPr="00CF18C3">
        <w:rPr>
          <w:rFonts w:ascii="Arial" w:hAnsi="Arial" w:cs="Arial"/>
          <w:sz w:val="24"/>
          <w:szCs w:val="24"/>
          <w:shd w:val="clear" w:color="auto" w:fill="FFFFFF"/>
        </w:rPr>
        <w:t xml:space="preserve">Secretaria de </w:t>
      </w:r>
      <w:r w:rsidR="00314C1D" w:rsidRPr="00CF18C3">
        <w:rPr>
          <w:rFonts w:ascii="Arial" w:hAnsi="Arial" w:cs="Arial"/>
          <w:sz w:val="24"/>
          <w:szCs w:val="24"/>
          <w:shd w:val="clear" w:color="auto" w:fill="FFFFFF"/>
        </w:rPr>
        <w:t>Programas</w:t>
      </w:r>
      <w:r w:rsidR="008E5264" w:rsidRPr="00CF18C3">
        <w:rPr>
          <w:rFonts w:ascii="Arial" w:hAnsi="Arial" w:cs="Arial"/>
          <w:sz w:val="24"/>
          <w:szCs w:val="24"/>
          <w:shd w:val="clear" w:color="auto" w:fill="FFFFFF"/>
        </w:rPr>
        <w:t xml:space="preserve"> Especiais</w:t>
      </w:r>
      <w:r w:rsidRPr="00CF18C3">
        <w:rPr>
          <w:rFonts w:ascii="Arial" w:hAnsi="Arial" w:cs="Arial"/>
          <w:sz w:val="24"/>
          <w:szCs w:val="24"/>
          <w:shd w:val="clear" w:color="auto" w:fill="FFFFFF"/>
        </w:rPr>
        <w:t xml:space="preserve"> – </w:t>
      </w:r>
      <w:r w:rsidR="008E5264" w:rsidRPr="00CF18C3">
        <w:rPr>
          <w:rFonts w:ascii="Arial" w:hAnsi="Arial" w:cs="Arial"/>
          <w:sz w:val="24"/>
          <w:szCs w:val="24"/>
          <w:shd w:val="clear" w:color="auto" w:fill="FFFFFF"/>
        </w:rPr>
        <w:t>SEPSO</w:t>
      </w:r>
      <w:r w:rsidRPr="00CF18C3">
        <w:rPr>
          <w:rFonts w:ascii="Arial" w:hAnsi="Arial" w:cs="Arial"/>
          <w:sz w:val="24"/>
          <w:szCs w:val="24"/>
          <w:shd w:val="clear" w:color="auto" w:fill="FFFFFF"/>
        </w:rPr>
        <w:t xml:space="preserve">, deste Tribunal de Justiça, </w:t>
      </w:r>
      <w:r w:rsidR="008E5264" w:rsidRPr="00CF18C3">
        <w:rPr>
          <w:rFonts w:ascii="Arial" w:hAnsi="Arial" w:cs="Arial"/>
          <w:sz w:val="24"/>
          <w:szCs w:val="24"/>
          <w:shd w:val="clear" w:color="auto" w:fill="FFFFFF"/>
        </w:rPr>
        <w:t xml:space="preserve">foi </w:t>
      </w:r>
      <w:r w:rsidRPr="00CF18C3">
        <w:rPr>
          <w:rFonts w:ascii="Arial" w:hAnsi="Arial" w:cs="Arial"/>
          <w:sz w:val="24"/>
          <w:szCs w:val="24"/>
          <w:shd w:val="clear" w:color="auto" w:fill="FFFFFF"/>
        </w:rPr>
        <w:t xml:space="preserve">formada pelos servidores </w:t>
      </w:r>
      <w:r w:rsidR="008E5264" w:rsidRPr="00CF18C3">
        <w:rPr>
          <w:rFonts w:ascii="Arial" w:hAnsi="Arial" w:cs="Arial"/>
          <w:sz w:val="24"/>
          <w:szCs w:val="24"/>
          <w:shd w:val="clear" w:color="auto" w:fill="FFFFFF"/>
        </w:rPr>
        <w:t>.....................</w:t>
      </w:r>
      <w:r w:rsidRPr="00CF18C3">
        <w:rPr>
          <w:rFonts w:ascii="Arial" w:hAnsi="Arial" w:cs="Arial"/>
          <w:sz w:val="24"/>
          <w:szCs w:val="24"/>
          <w:shd w:val="clear" w:color="auto" w:fill="FFFFFF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314"/>
      </w:tblGrid>
      <w:tr w:rsidR="00EC56FB" w:rsidRPr="00CF18C3" w:rsidTr="00EB6993">
        <w:trPr>
          <w:trHeight w:hRule="exact" w:val="567"/>
        </w:trPr>
        <w:tc>
          <w:tcPr>
            <w:tcW w:w="10314" w:type="dxa"/>
            <w:shd w:val="clear" w:color="auto" w:fill="FFFFFF"/>
            <w:vAlign w:val="center"/>
          </w:tcPr>
          <w:p w:rsidR="00B62687" w:rsidRPr="00CF18C3" w:rsidRDefault="00A5352D" w:rsidP="00850F3C">
            <w:pPr>
              <w:pStyle w:val="Corpodetex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18C3">
              <w:rPr>
                <w:rFonts w:ascii="Arial" w:hAnsi="Arial" w:cs="Arial"/>
                <w:b/>
                <w:sz w:val="24"/>
                <w:szCs w:val="24"/>
              </w:rPr>
              <w:t>Planilha de a</w:t>
            </w:r>
            <w:r w:rsidR="00312B88" w:rsidRPr="00CF18C3">
              <w:rPr>
                <w:rFonts w:ascii="Arial" w:hAnsi="Arial" w:cs="Arial"/>
                <w:b/>
                <w:sz w:val="24"/>
                <w:szCs w:val="24"/>
              </w:rPr>
              <w:t>nalise técnica</w:t>
            </w:r>
          </w:p>
        </w:tc>
      </w:tr>
    </w:tbl>
    <w:p w:rsidR="001610EC" w:rsidRPr="00CF18C3" w:rsidRDefault="001610EC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452"/>
        <w:gridCol w:w="2613"/>
        <w:gridCol w:w="2541"/>
        <w:gridCol w:w="2708"/>
      </w:tblGrid>
      <w:tr w:rsidR="007734E7" w:rsidRPr="00CF18C3" w:rsidTr="00EB6993">
        <w:tc>
          <w:tcPr>
            <w:tcW w:w="2452" w:type="dxa"/>
            <w:shd w:val="clear" w:color="auto" w:fill="FFFFFF"/>
            <w:vAlign w:val="center"/>
          </w:tcPr>
          <w:p w:rsidR="007734E7" w:rsidRPr="00CF18C3" w:rsidRDefault="007734E7" w:rsidP="00880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8C3">
              <w:rPr>
                <w:rFonts w:ascii="Arial" w:hAnsi="Arial" w:cs="Arial"/>
                <w:sz w:val="24"/>
                <w:szCs w:val="24"/>
              </w:rPr>
              <w:t>Ações planejadas</w:t>
            </w:r>
          </w:p>
        </w:tc>
        <w:tc>
          <w:tcPr>
            <w:tcW w:w="2613" w:type="dxa"/>
            <w:shd w:val="clear" w:color="auto" w:fill="FFFFFF"/>
            <w:vAlign w:val="center"/>
          </w:tcPr>
          <w:p w:rsidR="007734E7" w:rsidRPr="00CF18C3" w:rsidRDefault="007734E7" w:rsidP="00880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8C3">
              <w:rPr>
                <w:rFonts w:ascii="Arial" w:hAnsi="Arial" w:cs="Arial"/>
                <w:sz w:val="24"/>
                <w:szCs w:val="24"/>
              </w:rPr>
              <w:t>Ações desenvolvidas</w:t>
            </w:r>
          </w:p>
        </w:tc>
        <w:tc>
          <w:tcPr>
            <w:tcW w:w="2541" w:type="dxa"/>
            <w:shd w:val="clear" w:color="auto" w:fill="FFFFFF"/>
            <w:vAlign w:val="center"/>
          </w:tcPr>
          <w:p w:rsidR="007734E7" w:rsidRPr="00CF18C3" w:rsidRDefault="007734E7" w:rsidP="00880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8C3">
              <w:rPr>
                <w:rFonts w:ascii="Arial" w:hAnsi="Arial" w:cs="Arial"/>
                <w:sz w:val="24"/>
                <w:szCs w:val="24"/>
              </w:rPr>
              <w:t>Público alvo</w:t>
            </w:r>
          </w:p>
          <w:p w:rsidR="007734E7" w:rsidRPr="00CF18C3" w:rsidRDefault="007734E7" w:rsidP="00880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8C3">
              <w:rPr>
                <w:rFonts w:ascii="Arial" w:hAnsi="Arial" w:cs="Arial"/>
                <w:sz w:val="24"/>
                <w:szCs w:val="24"/>
              </w:rPr>
              <w:t>pretendido/esperado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7734E7" w:rsidRPr="00CF18C3" w:rsidRDefault="007734E7" w:rsidP="00880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8C3">
              <w:rPr>
                <w:rFonts w:ascii="Arial" w:hAnsi="Arial" w:cs="Arial"/>
                <w:sz w:val="24"/>
                <w:szCs w:val="24"/>
              </w:rPr>
              <w:t>Público alvo</w:t>
            </w:r>
          </w:p>
          <w:p w:rsidR="007734E7" w:rsidRPr="00CF18C3" w:rsidRDefault="00880128" w:rsidP="00880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8C3">
              <w:rPr>
                <w:rFonts w:ascii="Arial" w:hAnsi="Arial" w:cs="Arial"/>
                <w:sz w:val="24"/>
                <w:szCs w:val="24"/>
              </w:rPr>
              <w:t>a</w:t>
            </w:r>
            <w:r w:rsidR="007734E7" w:rsidRPr="00CF18C3">
              <w:rPr>
                <w:rFonts w:ascii="Arial" w:hAnsi="Arial" w:cs="Arial"/>
                <w:sz w:val="24"/>
                <w:szCs w:val="24"/>
              </w:rPr>
              <w:t>lcançado/beneficiado</w:t>
            </w:r>
          </w:p>
        </w:tc>
      </w:tr>
      <w:tr w:rsidR="007734E7" w:rsidRPr="00CF18C3" w:rsidTr="00EB6993">
        <w:tc>
          <w:tcPr>
            <w:tcW w:w="2452" w:type="dxa"/>
            <w:shd w:val="clear" w:color="auto" w:fill="FFFFFF"/>
          </w:tcPr>
          <w:p w:rsidR="007734E7" w:rsidRPr="00CF18C3" w:rsidRDefault="007734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3" w:type="dxa"/>
            <w:shd w:val="clear" w:color="auto" w:fill="FFFFFF"/>
          </w:tcPr>
          <w:p w:rsidR="007734E7" w:rsidRPr="00CF18C3" w:rsidRDefault="007734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1" w:type="dxa"/>
            <w:shd w:val="clear" w:color="auto" w:fill="FFFFFF"/>
          </w:tcPr>
          <w:p w:rsidR="007734E7" w:rsidRPr="00CF18C3" w:rsidRDefault="007734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8" w:type="dxa"/>
            <w:shd w:val="clear" w:color="auto" w:fill="FFFFFF"/>
          </w:tcPr>
          <w:p w:rsidR="007734E7" w:rsidRPr="00CF18C3" w:rsidRDefault="007734E7">
            <w:pPr>
              <w:rPr>
                <w:rFonts w:ascii="Arial" w:hAnsi="Arial" w:cs="Arial"/>
                <w:sz w:val="24"/>
                <w:szCs w:val="24"/>
              </w:rPr>
            </w:pPr>
          </w:p>
          <w:p w:rsidR="007734E7" w:rsidRPr="00CF18C3" w:rsidRDefault="007734E7">
            <w:pPr>
              <w:rPr>
                <w:rFonts w:ascii="Arial" w:hAnsi="Arial" w:cs="Arial"/>
                <w:sz w:val="24"/>
                <w:szCs w:val="24"/>
              </w:rPr>
            </w:pPr>
          </w:p>
          <w:p w:rsidR="007734E7" w:rsidRPr="00CF18C3" w:rsidRDefault="007734E7">
            <w:pPr>
              <w:rPr>
                <w:rFonts w:ascii="Arial" w:hAnsi="Arial" w:cs="Arial"/>
                <w:sz w:val="24"/>
                <w:szCs w:val="24"/>
              </w:rPr>
            </w:pPr>
          </w:p>
          <w:p w:rsidR="007734E7" w:rsidRPr="00CF18C3" w:rsidRDefault="007734E7">
            <w:pPr>
              <w:rPr>
                <w:rFonts w:ascii="Arial" w:hAnsi="Arial" w:cs="Arial"/>
                <w:sz w:val="24"/>
                <w:szCs w:val="24"/>
              </w:rPr>
            </w:pPr>
          </w:p>
          <w:p w:rsidR="007734E7" w:rsidRPr="00CF18C3" w:rsidRDefault="007734E7">
            <w:pPr>
              <w:rPr>
                <w:rFonts w:ascii="Arial" w:hAnsi="Arial" w:cs="Arial"/>
                <w:sz w:val="24"/>
                <w:szCs w:val="24"/>
              </w:rPr>
            </w:pPr>
          </w:p>
          <w:p w:rsidR="007734E7" w:rsidRPr="00CF18C3" w:rsidRDefault="007734E7">
            <w:pPr>
              <w:rPr>
                <w:rFonts w:ascii="Arial" w:hAnsi="Arial" w:cs="Arial"/>
                <w:sz w:val="24"/>
                <w:szCs w:val="24"/>
              </w:rPr>
            </w:pPr>
          </w:p>
          <w:p w:rsidR="007734E7" w:rsidRPr="00CF18C3" w:rsidRDefault="007734E7">
            <w:pPr>
              <w:rPr>
                <w:rFonts w:ascii="Arial" w:hAnsi="Arial" w:cs="Arial"/>
                <w:sz w:val="24"/>
                <w:szCs w:val="24"/>
              </w:rPr>
            </w:pPr>
          </w:p>
          <w:p w:rsidR="007734E7" w:rsidRPr="00CF18C3" w:rsidRDefault="007734E7">
            <w:pPr>
              <w:rPr>
                <w:rFonts w:ascii="Arial" w:hAnsi="Arial" w:cs="Arial"/>
                <w:sz w:val="24"/>
                <w:szCs w:val="24"/>
              </w:rPr>
            </w:pPr>
          </w:p>
          <w:p w:rsidR="007734E7" w:rsidRPr="00CF18C3" w:rsidRDefault="007734E7">
            <w:pPr>
              <w:rPr>
                <w:rFonts w:ascii="Arial" w:hAnsi="Arial" w:cs="Arial"/>
                <w:sz w:val="24"/>
                <w:szCs w:val="24"/>
              </w:rPr>
            </w:pPr>
          </w:p>
          <w:p w:rsidR="007734E7" w:rsidRPr="00CF18C3" w:rsidRDefault="007734E7">
            <w:pPr>
              <w:rPr>
                <w:rFonts w:ascii="Arial" w:hAnsi="Arial" w:cs="Arial"/>
                <w:sz w:val="24"/>
                <w:szCs w:val="24"/>
              </w:rPr>
            </w:pPr>
          </w:p>
          <w:p w:rsidR="007734E7" w:rsidRPr="00CF18C3" w:rsidRDefault="007734E7">
            <w:pPr>
              <w:rPr>
                <w:rFonts w:ascii="Arial" w:hAnsi="Arial" w:cs="Arial"/>
                <w:sz w:val="24"/>
                <w:szCs w:val="24"/>
              </w:rPr>
            </w:pPr>
          </w:p>
          <w:p w:rsidR="007734E7" w:rsidRPr="00CF18C3" w:rsidRDefault="007734E7">
            <w:pPr>
              <w:rPr>
                <w:rFonts w:ascii="Arial" w:hAnsi="Arial" w:cs="Arial"/>
                <w:sz w:val="24"/>
                <w:szCs w:val="24"/>
              </w:rPr>
            </w:pPr>
          </w:p>
          <w:p w:rsidR="007734E7" w:rsidRPr="00CF18C3" w:rsidRDefault="007734E7">
            <w:pPr>
              <w:rPr>
                <w:rFonts w:ascii="Arial" w:hAnsi="Arial" w:cs="Arial"/>
                <w:sz w:val="24"/>
                <w:szCs w:val="24"/>
              </w:rPr>
            </w:pPr>
          </w:p>
          <w:p w:rsidR="007734E7" w:rsidRPr="00CF18C3" w:rsidRDefault="007734E7">
            <w:pPr>
              <w:rPr>
                <w:rFonts w:ascii="Arial" w:hAnsi="Arial" w:cs="Arial"/>
                <w:sz w:val="24"/>
                <w:szCs w:val="24"/>
              </w:rPr>
            </w:pPr>
          </w:p>
          <w:p w:rsidR="007734E7" w:rsidRPr="00CF18C3" w:rsidRDefault="007734E7">
            <w:pPr>
              <w:rPr>
                <w:rFonts w:ascii="Arial" w:hAnsi="Arial" w:cs="Arial"/>
                <w:sz w:val="24"/>
                <w:szCs w:val="24"/>
              </w:rPr>
            </w:pPr>
          </w:p>
          <w:p w:rsidR="007734E7" w:rsidRPr="00CF18C3" w:rsidRDefault="007734E7">
            <w:pPr>
              <w:rPr>
                <w:rFonts w:ascii="Arial" w:hAnsi="Arial" w:cs="Arial"/>
                <w:sz w:val="24"/>
                <w:szCs w:val="24"/>
              </w:rPr>
            </w:pPr>
          </w:p>
          <w:p w:rsidR="007734E7" w:rsidRPr="00CF18C3" w:rsidRDefault="007734E7">
            <w:pPr>
              <w:rPr>
                <w:rFonts w:ascii="Arial" w:hAnsi="Arial" w:cs="Arial"/>
                <w:sz w:val="24"/>
                <w:szCs w:val="24"/>
              </w:rPr>
            </w:pPr>
          </w:p>
          <w:p w:rsidR="007734E7" w:rsidRPr="00CF18C3" w:rsidRDefault="007734E7">
            <w:pPr>
              <w:rPr>
                <w:rFonts w:ascii="Arial" w:hAnsi="Arial" w:cs="Arial"/>
                <w:sz w:val="24"/>
                <w:szCs w:val="24"/>
              </w:rPr>
            </w:pPr>
          </w:p>
          <w:p w:rsidR="007734E7" w:rsidRPr="00CF18C3" w:rsidRDefault="007734E7">
            <w:pPr>
              <w:rPr>
                <w:rFonts w:ascii="Arial" w:hAnsi="Arial" w:cs="Arial"/>
                <w:sz w:val="24"/>
                <w:szCs w:val="24"/>
              </w:rPr>
            </w:pPr>
          </w:p>
          <w:p w:rsidR="007734E7" w:rsidRPr="00CF18C3" w:rsidRDefault="007734E7">
            <w:pPr>
              <w:rPr>
                <w:rFonts w:ascii="Arial" w:hAnsi="Arial" w:cs="Arial"/>
                <w:sz w:val="24"/>
                <w:szCs w:val="24"/>
              </w:rPr>
            </w:pPr>
          </w:p>
          <w:p w:rsidR="007734E7" w:rsidRPr="00CF18C3" w:rsidRDefault="007734E7">
            <w:pPr>
              <w:rPr>
                <w:rFonts w:ascii="Arial" w:hAnsi="Arial" w:cs="Arial"/>
                <w:sz w:val="24"/>
                <w:szCs w:val="24"/>
              </w:rPr>
            </w:pPr>
          </w:p>
          <w:p w:rsidR="007734E7" w:rsidRPr="00CF18C3" w:rsidRDefault="007734E7">
            <w:pPr>
              <w:rPr>
                <w:rFonts w:ascii="Arial" w:hAnsi="Arial" w:cs="Arial"/>
                <w:sz w:val="24"/>
                <w:szCs w:val="24"/>
              </w:rPr>
            </w:pPr>
          </w:p>
          <w:p w:rsidR="007734E7" w:rsidRPr="00CF18C3" w:rsidRDefault="007734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3353C" w:rsidRPr="00CF18C3" w:rsidRDefault="0033353C">
      <w:pPr>
        <w:rPr>
          <w:rFonts w:ascii="Arial" w:hAnsi="Arial" w:cs="Arial"/>
          <w:sz w:val="10"/>
          <w:szCs w:val="10"/>
        </w:rPr>
      </w:pPr>
    </w:p>
    <w:p w:rsidR="0033353C" w:rsidRPr="00CF18C3" w:rsidRDefault="00CF18C3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br w:type="page"/>
      </w:r>
    </w:p>
    <w:p w:rsidR="001610EC" w:rsidRPr="00CF18C3" w:rsidRDefault="001610EC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314"/>
      </w:tblGrid>
      <w:tr w:rsidR="001610EC" w:rsidRPr="00CF18C3" w:rsidTr="00EB6993">
        <w:trPr>
          <w:trHeight w:hRule="exact" w:val="454"/>
        </w:trPr>
        <w:tc>
          <w:tcPr>
            <w:tcW w:w="10314" w:type="dxa"/>
            <w:shd w:val="clear" w:color="auto" w:fill="FFFFFF"/>
            <w:vAlign w:val="center"/>
          </w:tcPr>
          <w:p w:rsidR="001610EC" w:rsidRPr="00CF18C3" w:rsidRDefault="007734E7" w:rsidP="00850F3C">
            <w:pPr>
              <w:pStyle w:val="Corpodetex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18C3">
              <w:rPr>
                <w:rFonts w:ascii="Arial" w:hAnsi="Arial" w:cs="Arial"/>
              </w:rPr>
              <w:t>Gráfico demonstrativo</w:t>
            </w:r>
          </w:p>
        </w:tc>
      </w:tr>
      <w:tr w:rsidR="001610EC" w:rsidRPr="00CF18C3" w:rsidTr="00EB6993">
        <w:tc>
          <w:tcPr>
            <w:tcW w:w="10314" w:type="dxa"/>
            <w:shd w:val="clear" w:color="auto" w:fill="FFFFFF"/>
          </w:tcPr>
          <w:p w:rsidR="001610EC" w:rsidRPr="00CF18C3" w:rsidRDefault="00DB65EC" w:rsidP="00DB65EC">
            <w:pPr>
              <w:pStyle w:val="Corpodetexto"/>
              <w:spacing w:before="240" w:after="120" w:line="360" w:lineRule="auto"/>
              <w:jc w:val="left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F18C3">
              <w:rPr>
                <w:rFonts w:ascii="Arial" w:hAnsi="Arial" w:cs="Arial"/>
                <w:b/>
                <w:noProof/>
                <w:sz w:val="22"/>
                <w:szCs w:val="22"/>
              </w:rPr>
              <w:t>Ex:</w:t>
            </w:r>
          </w:p>
          <w:p w:rsidR="00DB65EC" w:rsidRPr="00CF18C3" w:rsidRDefault="00350F38" w:rsidP="00DB65EC">
            <w:pPr>
              <w:pStyle w:val="Corpodetexto"/>
              <w:spacing w:before="24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40"/>
                <w:szCs w:val="4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áfico 2" o:spid="_x0000_i1025" type="#_x0000_t75" style="width:450.75pt;height:258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mWBBc3AAAAAUBAAAPAAAAZHJzL2Rvd25y&#10;ZXYueG1sTI9RS8NAEITfhf6HYwXf7F2FlDTNpUiloFhEqz/gmtsmoXd7Ibdt47/36ou+LAwzzHxb&#10;rkbvxBmH2AXSMJsqEEh1sB01Gr4+N/c5iMiGrHGBUMM3RlhVk5vSFDZc6APPO25EKqFYGA0tc19I&#10;GesWvYnT0CMl7xAGbzjJoZF2MJdU7p18UGouvekoLbSmx3WL9XF38hrcJoSnYz7W6sWp59f3jt+2&#10;cqH13e34uATBOPJfGK74CR2qxLQPJ7JROA3pEf69ycsXWQZiryGbzRXIqpT/6asfAAAA//8DAFBL&#10;AwQUAAYACAAAACEA49ImhRIBAAA6AgAADgAAAGRycy9lMm9Eb2MueG1snJHPSgMxEIfvgu8Q5m6T&#10;bmtZl2Z7KYInL/oAYzLpBnaTMEldfXtjW0RPQm/zBz6++c129zGN4p04+xg0LBcKBAUTrQ8HDa8v&#10;j3ctiFwwWBxjIA2flGHX395s59RRE4c4WmJRISF3c9IwlJI6KbMZaMK8iIlCXbrIE5ba8kFaxrnS&#10;p1E2Sm3kHNkmjoZyrtP9eQn9ie8cmfLsXKYiRg3t/Wq9BlGqZ9u0VYw1NGulViDeNGzUw0aB7LfY&#10;HRjT4M1FC6+wmtCHKvGD2mNBcWR/BcoMyKWyTHeqLlLmatIFUG//P+vonDe0j+Y4USjnwJlGLPXb&#10;efAp1ww7bzXwk11+Zyf/XPy7r/Xvl/dfAAAA//8DAFBLAwQUAAYACAAAACEAqxbNRrkAAAAiAQAA&#10;GQAAAGRycy9fcmVscy9lMm9Eb2MueG1sLnJlbHOEj80KwjAQhO+C7xD2btN6EJEmvYjQq9QHWNLt&#10;D7ZJyEaxb2/Qi4LgcXaYb3bK6jFP4k6BR2cVFFkOgqxx7Wh7BZfmtNmD4Ii2xclZUrAQQ6XXq/JM&#10;E8YU4mH0LBLFsoIhRn+Qks1AM3LmPNnkdC7MGJMMvfRortiT3Ob5ToZPBugvpqhbBaFuCxDN4lPz&#10;f7brutHQ0ZnbTDb+qJBmwBATEENPUcFL8vtaZOlTkLqUX8v0EwAA//8DAFBLAwQUAAYACAAAACEA&#10;sLjmGe8AAABnAQAAIAAAAGRycy9jaGFydHMvX3JlbHMvY2hhcnQxLnhtbC5yZWxzhJBBS8QwEIXv&#10;gv8hDHi0SXsQWZruxRX3IIKsNy9jOm2zpklMUun+ewdBcEHwNjOP+d6babfr7MQnpWyD11BXCgR5&#10;E3rrRw0vh/vrWxC5oO/RBU8aTpRh211etM/ksPBSnmzMgik+a5hKiRsps5loxlyFSJ6VIaQZC7dp&#10;lBHNO44kG6VuZPrNgO6MKfa9hrTvaxCHU2Tn/9lhGKyhu2CWmXz5w0IGR09vRzKFoZhGKhoG64gj&#10;y4fN6/dJIdlw1ajdx2IjcVHIeGuQ8zZVo2rFIywLump1+YfyGHoOuFsLJY8OZNfKs/d0XwAAAP//&#10;AwBQSwMEFAAGAAgAAAAhANarAkhGBQAAHg0AABUAAABkcnMvY2hhcnRzL2NoYXJ0MS54bWykV9tu&#10;2zgQfV9g/4Er5LWxLr7FiF04vhQG3I3Xcbr7Sku0RJQmBZK+9Tf6KfsJ/bEdkpIiG0madPvgiORw&#10;LmdmzrC3H49bhvZEKip43wuufQ8RHouE8rTvPa6mH7oeUhrzBDPBSd87EeV9HPz+223cizMs9UOO&#10;Y4JACVe9uO9lWue9RkPFGdlidS1ywuFsI+QWa1jKtJFIfADlW9YIfb/dsEq8QgH+BQVbTHl5X77l&#10;vthsaEzGIt5tCdfOC0kY1oCAymiuvAEExzBP0R6zvpfrD3dLr2E2rbPmA++0WFHNyJgwokniJAMn&#10;tafkEI2NmBT6H3cU+e4sB6RzEmu6J/WDRtx7upUzoYeSYOfGSey0NZ5TEo1HBnNzsMfyNBJMSHVm&#10;WxFpTmlydNuFWSETIs929NHIKS2XZGO+NoMcQqYsw5CW8Bp+mn9c3V0FPfgJb8E/KwXyIwy5NTdy&#10;PRI7rs/M5xqB6b7nWwz3g+VkPlz9+L6c3aPxBC2W9+PH1ezLbDyE1XiI0OSvx9liglaT0Z+z0RBN&#10;PiNjHa2ExswY3Q/Mbw4Rw58n425hPYdPFwo5Am6mip1DYcsBniwsXJeAqHwBQOGeEowmU8qYXch0&#10;PWIFTtPpyPctfI0zMWPbXoaPQvmljaIO3mIDTPyajdCF93Mb7fZ0GkVG+t1x2FtluGcgwKKOVceP&#10;/OEb45ivmTLlo48uA2uRnBYS3MM9pvSDPjFiF7nZKbKUkM1yIZH6BgwVVIAVh4QnCyyxETBNW2tY&#10;CBi02AoxtiBfYHwhio6BvprwpIAxE4cFkTEQwlk9K9ifEwzNM6ec1FvNZL8MJca2xn7STMOrqHc1&#10;vGobh15vpqZz6rKZhhpCpYa0IIRPRGKqEEJG3VObmGZxLRgULTjhMd5SnuHi4kvyYSH/hSqqsUIz&#10;rjTVuxg6yhh66VpUXFsaBv3xr6QCLRSNhRIxxeziGrj6UhMXGALjmkTx3fZ1XgIo72pQgnzFS27Y&#10;jERCBp8IB5gsk9R2L7nrBbg7XZuq17ANWjcv4VLCGQSWPZ/TUkIHlHeuBWB6CsgtSq6z+BgYDc/D&#10;3/OhULIBF4bSXE9xdOh7YasJbWM6qjqC5mDc8WpJZ2eDh6RQbSYXzH5VbSNdcTJsBpM532K+w2xe&#10;rY+fAXrXRSRJiRM/PbdZzqjrTrMZtP2wHfpBtxX5fkE8J6fFvw7bftCKmkE3CsOOf9NuO6WH6rwZ&#10;+K0w6gZhJwQFna47z8rzVqcdhEEnana6UdAKm44OL10HOJ+i+j/0hNZYEQaEYQahI973cpXxpcqA&#10;yQu05T1nBSLFgEmoyu+A876qYUFN34gU1mLtrVIWRSpxNelSNVeQPNxLFcqFcgMbSN0820g1Atep&#10;IRGok90W0ufAvGnVJlYpbmdLCrT+pNCIuYo7mxTNaTe4G1utmpZk22yCtHEbPMC6MgUlUbPl5s0z&#10;lmAgGDF7uz6UnjUVRu83BZ1S4QVZRXbIQB1as0jFmJEEBlOR6TrM7KL5zl8bJ1UhDS/iRBxW5Kg9&#10;GGJKwwHkxFlwBVS7WnQu7pHNBp6SRSahG4l8yJIDWrOdXGJwqeV3ARgEZaL7HnSHW4Bm8wn/PIRZ&#10;Cq9+LT0ET9W/qc4eMpzbsjVw5tJ64hK/Zjj+alHGLM+w2wRWATVFiTtpm6HKGbs681PBkCURMAvu&#10;wWACekbGTN8TUmcCwMszGk+l4NoVBKNpppc0RZLCaNeZJGQBICUUwrAigEZNpcqd6jXZE3ZXQGf3&#10;DGnaLox7ADORHLMx1hhJeCz3PTlLXALr/60Z/AcAAP//AwBQSwECLQAUAAYACAAAACEApPKVkRwB&#10;AABeAgAAEwAAAAAAAAAAAAAAAAAAAAAAW0NvbnRlbnRfVHlwZXNdLnhtbFBLAQItABQABgAIAAAA&#10;IQA4/SH/1gAAAJQBAAALAAAAAAAAAAAAAAAAAE0BAABfcmVscy8ucmVsc1BLAQItABQABgAIAAAA&#10;IQAmWBBc3AAAAAUBAAAPAAAAAAAAAAAAAAAAAEwCAABkcnMvZG93bnJldi54bWxQSwECLQAUAAYA&#10;CAAAACEA49ImhRIBAAA6AgAADgAAAAAAAAAAAAAAAABVAwAAZHJzL2Uyb0RvYy54bWxQSwECLQAU&#10;AAYACAAAACEAqxbNRrkAAAAiAQAAGQAAAAAAAAAAAAAAAACTBAAAZHJzL19yZWxzL2Uyb0RvYy54&#10;bWwucmVsc1BLAQItABQABgAIAAAAIQCwuOYZ7wAAAGcBAAAgAAAAAAAAAAAAAAAAAIMFAABkcnMv&#10;Y2hhcnRzL19yZWxzL2NoYXJ0MS54bWwucmVsc1BLAQItABQABgAIAAAAIQDWqwJIRgUAAB4NAAAV&#10;AAAAAAAAAAAAAAAAALAGAABkcnMvY2hhcnRzL2NoYXJ0MS54bWxQSwUGAAAAAAcABwDLAQAAKQwA&#10;AAAA&#10;">
                  <v:imagedata r:id="rId8" o:title=""/>
                  <o:lock v:ext="edit" aspectratio="f"/>
                </v:shape>
              </w:pict>
            </w:r>
          </w:p>
          <w:p w:rsidR="00C8581D" w:rsidRPr="00CF18C3" w:rsidRDefault="00C8581D" w:rsidP="006F2CDC">
            <w:pPr>
              <w:pStyle w:val="Corpodetexto"/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C8581D" w:rsidRPr="00CF18C3" w:rsidRDefault="00C8581D" w:rsidP="006F2CDC">
            <w:pPr>
              <w:pStyle w:val="Corpodetexto"/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C8581D" w:rsidRPr="00CF18C3" w:rsidRDefault="00C8581D" w:rsidP="006F2CDC">
            <w:pPr>
              <w:pStyle w:val="Corpodetexto"/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84FD6" w:rsidRPr="00CF18C3" w:rsidRDefault="00D84FD6" w:rsidP="00EC56FB">
      <w:pPr>
        <w:pStyle w:val="Corpodetexto"/>
        <w:spacing w:before="240" w:after="120" w:line="36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188"/>
        <w:gridCol w:w="7126"/>
      </w:tblGrid>
      <w:tr w:rsidR="00850F3C" w:rsidRPr="00CF18C3" w:rsidTr="00EB6993">
        <w:trPr>
          <w:trHeight w:hRule="exact" w:val="454"/>
        </w:trPr>
        <w:tc>
          <w:tcPr>
            <w:tcW w:w="10314" w:type="dxa"/>
            <w:gridSpan w:val="2"/>
            <w:shd w:val="clear" w:color="auto" w:fill="FFFFFF"/>
            <w:vAlign w:val="center"/>
          </w:tcPr>
          <w:p w:rsidR="00850F3C" w:rsidRPr="00CF18C3" w:rsidRDefault="00850F3C" w:rsidP="00353B32">
            <w:pPr>
              <w:pStyle w:val="Corpodetex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18C3">
              <w:rPr>
                <w:rFonts w:ascii="Arial" w:hAnsi="Arial" w:cs="Arial"/>
                <w:b/>
                <w:sz w:val="24"/>
                <w:szCs w:val="24"/>
              </w:rPr>
              <w:t>Rio Branco, AC, ____ de _________ de 20XX</w:t>
            </w:r>
          </w:p>
        </w:tc>
      </w:tr>
      <w:tr w:rsidR="00850F3C" w:rsidRPr="00CF18C3" w:rsidTr="00EB6993">
        <w:trPr>
          <w:trHeight w:val="1020"/>
        </w:trPr>
        <w:tc>
          <w:tcPr>
            <w:tcW w:w="3188" w:type="dxa"/>
            <w:shd w:val="clear" w:color="auto" w:fill="FFFFFF"/>
            <w:vAlign w:val="center"/>
          </w:tcPr>
          <w:p w:rsidR="00850F3C" w:rsidRPr="00CF18C3" w:rsidRDefault="00880128" w:rsidP="00314C1D">
            <w:pPr>
              <w:pStyle w:val="Corpodetexto"/>
              <w:spacing w:before="24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18C3">
              <w:rPr>
                <w:rFonts w:ascii="Arial" w:hAnsi="Arial" w:cs="Arial"/>
                <w:b/>
                <w:sz w:val="22"/>
                <w:szCs w:val="22"/>
              </w:rPr>
              <w:t>SECRETARIA DE PROGRAMAS SOCIAIS</w:t>
            </w:r>
          </w:p>
        </w:tc>
        <w:tc>
          <w:tcPr>
            <w:tcW w:w="7126" w:type="dxa"/>
            <w:shd w:val="clear" w:color="auto" w:fill="FFFFFF"/>
            <w:vAlign w:val="bottom"/>
          </w:tcPr>
          <w:p w:rsidR="00850F3C" w:rsidRPr="00CF18C3" w:rsidRDefault="00850F3C" w:rsidP="00353B32">
            <w:pPr>
              <w:pStyle w:val="Corpodetexto"/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18C3">
              <w:rPr>
                <w:rFonts w:ascii="Arial" w:hAnsi="Arial" w:cs="Arial"/>
                <w:sz w:val="24"/>
                <w:szCs w:val="24"/>
              </w:rPr>
              <w:t>____________________________________________</w:t>
            </w:r>
          </w:p>
          <w:p w:rsidR="00850F3C" w:rsidRPr="00CF18C3" w:rsidRDefault="00850F3C" w:rsidP="00353B32">
            <w:pPr>
              <w:pStyle w:val="Corpodetexto"/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E79B9" w:rsidRPr="00CF18C3" w:rsidRDefault="004E79B9" w:rsidP="004E79B9">
      <w:pPr>
        <w:pStyle w:val="Corpodetexto"/>
        <w:spacing w:before="240" w:after="120" w:line="36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314"/>
      </w:tblGrid>
      <w:tr w:rsidR="00850F3C" w:rsidRPr="00CF18C3" w:rsidTr="00EB6993">
        <w:trPr>
          <w:trHeight w:val="454"/>
        </w:trPr>
        <w:tc>
          <w:tcPr>
            <w:tcW w:w="10314" w:type="dxa"/>
            <w:shd w:val="clear" w:color="auto" w:fill="FFFFFF"/>
            <w:vAlign w:val="center"/>
          </w:tcPr>
          <w:p w:rsidR="00850F3C" w:rsidRPr="00CF18C3" w:rsidRDefault="00850F3C" w:rsidP="00BA456F">
            <w:pPr>
              <w:pStyle w:val="Corpodetex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18C3">
              <w:rPr>
                <w:rFonts w:ascii="Arial" w:hAnsi="Arial" w:cs="Arial"/>
                <w:b/>
                <w:sz w:val="24"/>
                <w:szCs w:val="24"/>
              </w:rPr>
              <w:t xml:space="preserve">Anexos ao </w:t>
            </w:r>
            <w:r w:rsidR="00BA456F" w:rsidRPr="00CF18C3">
              <w:rPr>
                <w:rFonts w:ascii="Arial" w:hAnsi="Arial" w:cs="Arial"/>
                <w:b/>
                <w:sz w:val="24"/>
                <w:szCs w:val="24"/>
              </w:rPr>
              <w:t>gráfico e planilha</w:t>
            </w:r>
            <w:r w:rsidRPr="00CF18C3">
              <w:rPr>
                <w:rFonts w:ascii="Arial" w:hAnsi="Arial" w:cs="Arial"/>
                <w:b/>
                <w:sz w:val="24"/>
                <w:szCs w:val="24"/>
              </w:rPr>
              <w:t xml:space="preserve"> n</w:t>
            </w:r>
            <w:r w:rsidR="00312B88" w:rsidRPr="00CF18C3">
              <w:rPr>
                <w:rFonts w:ascii="Arial" w:hAnsi="Arial" w:cs="Arial"/>
                <w:b/>
                <w:sz w:val="24"/>
                <w:szCs w:val="24"/>
                <w:u w:val="single"/>
                <w:vertAlign w:val="superscript"/>
              </w:rPr>
              <w:t>o</w:t>
            </w:r>
            <w:r w:rsidRPr="00CF18C3">
              <w:rPr>
                <w:rFonts w:ascii="Arial" w:hAnsi="Arial" w:cs="Arial"/>
                <w:b/>
                <w:sz w:val="24"/>
                <w:szCs w:val="24"/>
              </w:rPr>
              <w:t>. XXX/20XX.</w:t>
            </w:r>
          </w:p>
        </w:tc>
      </w:tr>
    </w:tbl>
    <w:p w:rsidR="00A37392" w:rsidRPr="00CF18C3" w:rsidRDefault="00A37392" w:rsidP="00CF18C3">
      <w:pPr>
        <w:pStyle w:val="Corpodetexto"/>
        <w:spacing w:after="120"/>
        <w:jc w:val="left"/>
        <w:rPr>
          <w:rFonts w:ascii="Arial" w:hAnsi="Arial" w:cs="Arial"/>
          <w:sz w:val="24"/>
          <w:szCs w:val="24"/>
        </w:rPr>
      </w:pPr>
    </w:p>
    <w:sectPr w:rsidR="00A37392" w:rsidRPr="00CF18C3" w:rsidSect="009764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851" w:right="567" w:bottom="851" w:left="1134" w:header="851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993" w:rsidRDefault="00EB6993">
      <w:r>
        <w:separator/>
      </w:r>
    </w:p>
  </w:endnote>
  <w:endnote w:type="continuationSeparator" w:id="0">
    <w:p w:rsidR="00EB6993" w:rsidRDefault="00EB6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8E0" w:rsidRDefault="005A333C">
    <w:pPr>
      <w:pStyle w:val="Rodap"/>
      <w:framePr w:wrap="around" w:vAnchor="text" w:hAnchor="margin" w:xAlign="right" w:y="1"/>
    </w:pPr>
    <w:r>
      <w:fldChar w:fldCharType="begin"/>
    </w:r>
    <w:r w:rsidR="004648E0">
      <w:instrText xml:space="preserve">PAGE  </w:instrText>
    </w:r>
    <w:r>
      <w:fldChar w:fldCharType="end"/>
    </w:r>
  </w:p>
  <w:p w:rsidR="004648E0" w:rsidRDefault="004648E0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9F0" w:rsidRDefault="00EB6993" w:rsidP="00CD39F0">
    <w:pPr>
      <w:pStyle w:val="Rodap"/>
      <w:spacing w:before="60"/>
      <w:jc w:val="right"/>
      <w:rPr>
        <w:rFonts w:ascii="Arial" w:hAnsi="Arial" w:cs="Arial"/>
        <w:sz w:val="16"/>
        <w:szCs w:val="16"/>
      </w:rPr>
    </w:pPr>
    <w:r>
      <w:rPr>
        <w:rFonts w:ascii="Calibri" w:hAnsi="Calibri"/>
        <w:sz w:val="22"/>
        <w:szCs w:val="22"/>
        <w:lang w:eastAsia="en-US"/>
      </w:rPr>
      <w:pict>
        <v:line id="_x0000_s2055" style="position:absolute;left:0;text-align:left;z-index:1" from="-4.95pt,.65pt" to="511.3pt,.65pt" strokecolor="silver" strokeweight="3pt"/>
      </w:pict>
    </w:r>
    <w:r w:rsidR="00CD39F0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CD39F0">
      <w:rPr>
        <w:rFonts w:ascii="Arial" w:hAnsi="Arial" w:cs="Arial"/>
        <w:sz w:val="16"/>
        <w:szCs w:val="16"/>
        <w:u w:val="single"/>
        <w:vertAlign w:val="superscript"/>
      </w:rPr>
      <w:t>o</w:t>
    </w:r>
    <w:r w:rsidR="00CD39F0">
      <w:rPr>
        <w:rFonts w:ascii="Arial" w:hAnsi="Arial" w:cs="Arial"/>
        <w:sz w:val="16"/>
        <w:szCs w:val="16"/>
      </w:rPr>
      <w:t xml:space="preserve"> 166/2012             Pág: </w:t>
    </w:r>
    <w:r w:rsidR="005A333C">
      <w:rPr>
        <w:rStyle w:val="Nmerodepgina"/>
        <w:rFonts w:ascii="Arial" w:hAnsi="Arial" w:cs="Arial"/>
        <w:sz w:val="16"/>
        <w:szCs w:val="16"/>
      </w:rPr>
      <w:fldChar w:fldCharType="begin"/>
    </w:r>
    <w:r w:rsidR="00CD39F0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5A333C">
      <w:rPr>
        <w:rStyle w:val="Nmerodepgina"/>
        <w:rFonts w:ascii="Arial" w:hAnsi="Arial" w:cs="Arial"/>
        <w:sz w:val="16"/>
        <w:szCs w:val="16"/>
      </w:rPr>
      <w:fldChar w:fldCharType="separate"/>
    </w:r>
    <w:r w:rsidR="00350F38">
      <w:rPr>
        <w:rStyle w:val="Nmerodepgina"/>
        <w:rFonts w:ascii="Arial" w:hAnsi="Arial" w:cs="Arial"/>
        <w:noProof/>
        <w:sz w:val="16"/>
        <w:szCs w:val="16"/>
      </w:rPr>
      <w:t>1</w:t>
    </w:r>
    <w:r w:rsidR="005A333C">
      <w:rPr>
        <w:rStyle w:val="Nmerodepgina"/>
        <w:rFonts w:ascii="Arial" w:hAnsi="Arial" w:cs="Arial"/>
        <w:sz w:val="16"/>
        <w:szCs w:val="16"/>
      </w:rPr>
      <w:fldChar w:fldCharType="end"/>
    </w:r>
    <w:r w:rsidR="00CD39F0">
      <w:rPr>
        <w:rStyle w:val="Nmerodepgina"/>
        <w:rFonts w:ascii="Arial" w:hAnsi="Arial" w:cs="Arial"/>
        <w:sz w:val="16"/>
        <w:szCs w:val="16"/>
      </w:rPr>
      <w:t>/</w:t>
    </w:r>
    <w:r w:rsidR="005A333C">
      <w:rPr>
        <w:rStyle w:val="Nmerodepgina"/>
        <w:rFonts w:ascii="Arial" w:hAnsi="Arial" w:cs="Arial"/>
        <w:sz w:val="16"/>
        <w:szCs w:val="16"/>
      </w:rPr>
      <w:fldChar w:fldCharType="begin"/>
    </w:r>
    <w:r w:rsidR="00CD39F0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5A333C">
      <w:rPr>
        <w:rStyle w:val="Nmerodepgina"/>
        <w:rFonts w:ascii="Arial" w:hAnsi="Arial" w:cs="Arial"/>
        <w:sz w:val="16"/>
        <w:szCs w:val="16"/>
      </w:rPr>
      <w:fldChar w:fldCharType="separate"/>
    </w:r>
    <w:r w:rsidR="00350F38">
      <w:rPr>
        <w:rStyle w:val="Nmerodepgina"/>
        <w:rFonts w:ascii="Arial" w:hAnsi="Arial" w:cs="Arial"/>
        <w:noProof/>
        <w:sz w:val="16"/>
        <w:szCs w:val="16"/>
      </w:rPr>
      <w:t>2</w:t>
    </w:r>
    <w:r w:rsidR="005A333C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9F0" w:rsidRDefault="00CD39F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993" w:rsidRDefault="00EB6993">
      <w:r>
        <w:separator/>
      </w:r>
    </w:p>
  </w:footnote>
  <w:footnote w:type="continuationSeparator" w:id="0">
    <w:p w:rsidR="00EB6993" w:rsidRDefault="00EB6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9F0" w:rsidRDefault="00CD39F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02"/>
      <w:gridCol w:w="6811"/>
      <w:gridCol w:w="1701"/>
    </w:tblGrid>
    <w:tr w:rsidR="00CD39F0" w:rsidRPr="00A146F7" w:rsidTr="003B4ED8">
      <w:trPr>
        <w:trHeight w:val="325"/>
      </w:trPr>
      <w:tc>
        <w:tcPr>
          <w:tcW w:w="1802" w:type="dxa"/>
          <w:vMerge w:val="restart"/>
          <w:vAlign w:val="center"/>
        </w:tcPr>
        <w:p w:rsidR="00CD39F0" w:rsidRPr="00FD2DAE" w:rsidRDefault="00EB6993" w:rsidP="003B4ED8">
          <w:pPr>
            <w:pStyle w:val="Cabealho"/>
            <w:ind w:left="-113" w:right="-113"/>
            <w:rPr>
              <w:rFonts w:ascii="Arial" w:hAnsi="Arial" w:cs="Arial"/>
            </w:rPr>
          </w:pPr>
          <w:r>
            <w:rPr>
              <w:rFonts w:ascii="Arial" w:hAnsi="Arial" w:cs="Arial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90pt;height:90pt">
                <v:imagedata r:id="rId1" o:title="logomarca_poder_judiciario_vertical_preta_tjac_jan13"/>
              </v:shape>
            </w:pict>
          </w:r>
        </w:p>
      </w:tc>
      <w:tc>
        <w:tcPr>
          <w:tcW w:w="6811" w:type="dxa"/>
          <w:vMerge w:val="restart"/>
          <w:vAlign w:val="center"/>
        </w:tcPr>
        <w:p w:rsidR="00CD39F0" w:rsidRPr="00CD39F0" w:rsidRDefault="00CD39F0" w:rsidP="00CD39F0">
          <w:pPr>
            <w:pStyle w:val="Cabealho"/>
            <w:spacing w:before="60" w:after="60"/>
            <w:jc w:val="center"/>
            <w:rPr>
              <w:rFonts w:ascii="Arial" w:hAnsi="Arial" w:cs="Arial"/>
              <w:sz w:val="22"/>
              <w:szCs w:val="22"/>
            </w:rPr>
          </w:pPr>
          <w:r w:rsidRPr="00CD39F0">
            <w:rPr>
              <w:rFonts w:ascii="Arial" w:hAnsi="Arial" w:cs="Arial"/>
              <w:b/>
              <w:sz w:val="22"/>
              <w:szCs w:val="22"/>
            </w:rPr>
            <w:t>Análise de Andamento do Programa Social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CD39F0" w:rsidRPr="00A146F7" w:rsidRDefault="00CD39F0" w:rsidP="00CD39F0">
          <w:pPr>
            <w:pStyle w:val="Cabealho"/>
            <w:spacing w:before="60" w:after="60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CD39F0" w:rsidRPr="00A146F7" w:rsidTr="003B4ED8">
      <w:trPr>
        <w:trHeight w:val="325"/>
      </w:trPr>
      <w:tc>
        <w:tcPr>
          <w:tcW w:w="1802" w:type="dxa"/>
          <w:vMerge/>
          <w:vAlign w:val="center"/>
        </w:tcPr>
        <w:p w:rsidR="00CD39F0" w:rsidRPr="00FD2DAE" w:rsidRDefault="00CD39F0" w:rsidP="00455D78">
          <w:pPr>
            <w:pStyle w:val="Cabealho"/>
            <w:spacing w:before="60" w:after="60"/>
            <w:ind w:left="-68" w:right="-68"/>
            <w:jc w:val="center"/>
            <w:rPr>
              <w:rFonts w:ascii="Arial" w:hAnsi="Arial" w:cs="Arial"/>
              <w:noProof/>
            </w:rPr>
          </w:pPr>
        </w:p>
      </w:tc>
      <w:tc>
        <w:tcPr>
          <w:tcW w:w="6811" w:type="dxa"/>
          <w:vMerge/>
          <w:vAlign w:val="center"/>
        </w:tcPr>
        <w:p w:rsidR="00CD39F0" w:rsidRPr="00FD2DAE" w:rsidRDefault="00CD39F0" w:rsidP="00455D78">
          <w:pPr>
            <w:pStyle w:val="Cabealho"/>
            <w:spacing w:before="60" w:after="6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</w:tcBorders>
          <w:vAlign w:val="center"/>
        </w:tcPr>
        <w:p w:rsidR="00CD39F0" w:rsidRPr="00A146F7" w:rsidRDefault="00CD39F0" w:rsidP="00455D78">
          <w:pPr>
            <w:pStyle w:val="Cabealho"/>
            <w:spacing w:before="60" w:after="60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FOR-</w:t>
          </w:r>
          <w:r>
            <w:rPr>
              <w:rFonts w:ascii="Arial" w:hAnsi="Arial" w:cs="Arial"/>
              <w:sz w:val="16"/>
              <w:szCs w:val="16"/>
            </w:rPr>
            <w:t>SEPSO</w:t>
          </w:r>
          <w:r w:rsidRPr="00A146F7">
            <w:rPr>
              <w:rFonts w:ascii="Arial" w:hAnsi="Arial" w:cs="Arial"/>
              <w:sz w:val="16"/>
              <w:szCs w:val="16"/>
            </w:rPr>
            <w:t>-00</w:t>
          </w:r>
          <w:r>
            <w:rPr>
              <w:rFonts w:ascii="Arial" w:hAnsi="Arial" w:cs="Arial"/>
              <w:sz w:val="16"/>
              <w:szCs w:val="16"/>
            </w:rPr>
            <w:t>1-01</w:t>
          </w:r>
        </w:p>
        <w:p w:rsidR="00CD39F0" w:rsidRPr="00A146F7" w:rsidRDefault="00CD39F0" w:rsidP="00CD39F0">
          <w:pPr>
            <w:pStyle w:val="Cabealho"/>
            <w:spacing w:before="60" w:after="60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(V.0</w:t>
          </w:r>
          <w:r>
            <w:rPr>
              <w:rFonts w:ascii="Arial" w:hAnsi="Arial" w:cs="Arial"/>
              <w:sz w:val="16"/>
              <w:szCs w:val="16"/>
            </w:rPr>
            <w:t>0</w:t>
          </w:r>
          <w:r w:rsidRPr="00A146F7">
            <w:rPr>
              <w:rFonts w:ascii="Arial" w:hAnsi="Arial" w:cs="Arial"/>
              <w:sz w:val="16"/>
              <w:szCs w:val="16"/>
            </w:rPr>
            <w:t>)</w:t>
          </w:r>
        </w:p>
      </w:tc>
    </w:tr>
  </w:tbl>
  <w:p w:rsidR="00CD39F0" w:rsidRDefault="00CD39F0" w:rsidP="00CD39F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9F0" w:rsidRDefault="00CD39F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75F7F"/>
    <w:multiLevelType w:val="singleLevel"/>
    <w:tmpl w:val="1004CFB8"/>
    <w:lvl w:ilvl="0">
      <w:start w:val="8"/>
      <w:numFmt w:val="decimal"/>
      <w:pStyle w:val="Ttulo8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25E7"/>
    <w:rsid w:val="000111B5"/>
    <w:rsid w:val="00045DB7"/>
    <w:rsid w:val="0006716D"/>
    <w:rsid w:val="00103FA9"/>
    <w:rsid w:val="0011348D"/>
    <w:rsid w:val="001610EC"/>
    <w:rsid w:val="001E3343"/>
    <w:rsid w:val="002578E6"/>
    <w:rsid w:val="00272391"/>
    <w:rsid w:val="002810DD"/>
    <w:rsid w:val="002A7B50"/>
    <w:rsid w:val="002D7E96"/>
    <w:rsid w:val="002E56A2"/>
    <w:rsid w:val="00312B88"/>
    <w:rsid w:val="00314C1D"/>
    <w:rsid w:val="0033353C"/>
    <w:rsid w:val="00350F38"/>
    <w:rsid w:val="00353B32"/>
    <w:rsid w:val="003B4ED8"/>
    <w:rsid w:val="00410BCA"/>
    <w:rsid w:val="004648E0"/>
    <w:rsid w:val="00476F60"/>
    <w:rsid w:val="004C474C"/>
    <w:rsid w:val="004E79B9"/>
    <w:rsid w:val="004F7D24"/>
    <w:rsid w:val="00573E9E"/>
    <w:rsid w:val="00575A5E"/>
    <w:rsid w:val="005A333C"/>
    <w:rsid w:val="006321E4"/>
    <w:rsid w:val="00674640"/>
    <w:rsid w:val="00693AD7"/>
    <w:rsid w:val="006B668F"/>
    <w:rsid w:val="006D562E"/>
    <w:rsid w:val="006F2CDC"/>
    <w:rsid w:val="0071397E"/>
    <w:rsid w:val="00763147"/>
    <w:rsid w:val="007734E7"/>
    <w:rsid w:val="007809C9"/>
    <w:rsid w:val="00782A76"/>
    <w:rsid w:val="007E0356"/>
    <w:rsid w:val="00850F3C"/>
    <w:rsid w:val="00860339"/>
    <w:rsid w:val="00880128"/>
    <w:rsid w:val="008E5264"/>
    <w:rsid w:val="008F4397"/>
    <w:rsid w:val="00926709"/>
    <w:rsid w:val="00953D81"/>
    <w:rsid w:val="00976438"/>
    <w:rsid w:val="00976D91"/>
    <w:rsid w:val="009D676C"/>
    <w:rsid w:val="009E74C8"/>
    <w:rsid w:val="009F2124"/>
    <w:rsid w:val="00A16A93"/>
    <w:rsid w:val="00A37392"/>
    <w:rsid w:val="00A43BE0"/>
    <w:rsid w:val="00A5352D"/>
    <w:rsid w:val="00A72B74"/>
    <w:rsid w:val="00A86F1C"/>
    <w:rsid w:val="00A9744A"/>
    <w:rsid w:val="00B051EA"/>
    <w:rsid w:val="00B62687"/>
    <w:rsid w:val="00BA456F"/>
    <w:rsid w:val="00BC0990"/>
    <w:rsid w:val="00BE436D"/>
    <w:rsid w:val="00C05BCE"/>
    <w:rsid w:val="00C62567"/>
    <w:rsid w:val="00C8581D"/>
    <w:rsid w:val="00CB51C6"/>
    <w:rsid w:val="00CD39F0"/>
    <w:rsid w:val="00CD48D3"/>
    <w:rsid w:val="00CF18C3"/>
    <w:rsid w:val="00D625E7"/>
    <w:rsid w:val="00D84FD6"/>
    <w:rsid w:val="00DB65EC"/>
    <w:rsid w:val="00DD58FB"/>
    <w:rsid w:val="00E36B45"/>
    <w:rsid w:val="00EB6993"/>
    <w:rsid w:val="00EC56FB"/>
    <w:rsid w:val="00F41F42"/>
    <w:rsid w:val="00F442A9"/>
    <w:rsid w:val="00F519D9"/>
    <w:rsid w:val="00F55C07"/>
    <w:rsid w:val="00F8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FB"/>
  </w:style>
  <w:style w:type="paragraph" w:styleId="Ttulo1">
    <w:name w:val="heading 1"/>
    <w:basedOn w:val="Normal"/>
    <w:next w:val="Normal"/>
    <w:qFormat/>
    <w:rsid w:val="00DD58FB"/>
    <w:pPr>
      <w:keepNext/>
      <w:spacing w:before="240"/>
      <w:ind w:firstLine="2835"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DD58FB"/>
    <w:pPr>
      <w:keepNext/>
      <w:widowControl w:val="0"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uiPriority w:val="99"/>
    <w:qFormat/>
    <w:rsid w:val="00DD58FB"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DD58FB"/>
    <w:pPr>
      <w:keepNext/>
      <w:spacing w:line="360" w:lineRule="auto"/>
      <w:jc w:val="both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DD58FB"/>
    <w:pPr>
      <w:keepNext/>
      <w:spacing w:line="360" w:lineRule="auto"/>
      <w:ind w:firstLine="1410"/>
      <w:jc w:val="both"/>
      <w:outlineLvl w:val="4"/>
    </w:pPr>
    <w:rPr>
      <w:i/>
      <w:sz w:val="28"/>
    </w:rPr>
  </w:style>
  <w:style w:type="paragraph" w:styleId="Ttulo6">
    <w:name w:val="heading 6"/>
    <w:basedOn w:val="Normal"/>
    <w:next w:val="Normal"/>
    <w:qFormat/>
    <w:rsid w:val="00DD58FB"/>
    <w:pPr>
      <w:keepNext/>
      <w:spacing w:line="360" w:lineRule="auto"/>
      <w:ind w:firstLine="1410"/>
      <w:jc w:val="both"/>
      <w:outlineLvl w:val="5"/>
    </w:pPr>
    <w:rPr>
      <w:sz w:val="28"/>
      <w:u w:val="single"/>
    </w:rPr>
  </w:style>
  <w:style w:type="paragraph" w:styleId="Ttulo7">
    <w:name w:val="heading 7"/>
    <w:basedOn w:val="Normal"/>
    <w:next w:val="Normal"/>
    <w:qFormat/>
    <w:rsid w:val="00DD58FB"/>
    <w:pPr>
      <w:keepNext/>
      <w:spacing w:line="360" w:lineRule="auto"/>
      <w:ind w:left="1410"/>
      <w:jc w:val="both"/>
      <w:outlineLvl w:val="6"/>
    </w:pPr>
    <w:rPr>
      <w:sz w:val="28"/>
      <w:u w:val="single"/>
    </w:rPr>
  </w:style>
  <w:style w:type="paragraph" w:styleId="Ttulo8">
    <w:name w:val="heading 8"/>
    <w:basedOn w:val="Normal"/>
    <w:next w:val="Normal"/>
    <w:qFormat/>
    <w:rsid w:val="00DD58FB"/>
    <w:pPr>
      <w:keepNext/>
      <w:numPr>
        <w:numId w:val="1"/>
      </w:numPr>
      <w:spacing w:line="360" w:lineRule="auto"/>
      <w:jc w:val="both"/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rsid w:val="00DD58FB"/>
    <w:pPr>
      <w:keepNext/>
      <w:ind w:firstLine="1418"/>
      <w:jc w:val="both"/>
      <w:outlineLvl w:val="8"/>
    </w:pPr>
    <w:rPr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D58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D58F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semiHidden/>
    <w:rsid w:val="00DD58FB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DD58FB"/>
    <w:pPr>
      <w:ind w:left="2127"/>
    </w:pPr>
    <w:rPr>
      <w:sz w:val="28"/>
    </w:rPr>
  </w:style>
  <w:style w:type="character" w:styleId="Nmerodepgina">
    <w:name w:val="page number"/>
    <w:basedOn w:val="Fontepargpadro"/>
    <w:uiPriority w:val="99"/>
    <w:rsid w:val="00DD58FB"/>
  </w:style>
  <w:style w:type="paragraph" w:styleId="Recuodecorpodetexto2">
    <w:name w:val="Body Text Indent 2"/>
    <w:basedOn w:val="Normal"/>
    <w:semiHidden/>
    <w:rsid w:val="00DD58FB"/>
    <w:pPr>
      <w:spacing w:before="120"/>
      <w:ind w:firstLine="2835"/>
      <w:jc w:val="both"/>
    </w:pPr>
    <w:rPr>
      <w:sz w:val="28"/>
    </w:rPr>
  </w:style>
  <w:style w:type="paragraph" w:styleId="Textodenotaderodap">
    <w:name w:val="footnote text"/>
    <w:basedOn w:val="Normal"/>
    <w:semiHidden/>
    <w:rsid w:val="00DD58FB"/>
  </w:style>
  <w:style w:type="character" w:styleId="Refdenotaderodap">
    <w:name w:val="footnote reference"/>
    <w:semiHidden/>
    <w:rsid w:val="00DD58FB"/>
    <w:rPr>
      <w:vertAlign w:val="superscript"/>
    </w:rPr>
  </w:style>
  <w:style w:type="paragraph" w:styleId="Recuodecorpodetexto3">
    <w:name w:val="Body Text Indent 3"/>
    <w:basedOn w:val="Normal"/>
    <w:semiHidden/>
    <w:rsid w:val="00DD58FB"/>
    <w:pPr>
      <w:spacing w:before="240"/>
      <w:ind w:firstLine="2835"/>
      <w:jc w:val="both"/>
    </w:pPr>
    <w:rPr>
      <w:sz w:val="28"/>
      <w:u w:val="single"/>
    </w:rPr>
  </w:style>
  <w:style w:type="character" w:styleId="Hyperlink">
    <w:name w:val="Hyperlink"/>
    <w:semiHidden/>
    <w:rsid w:val="00DD58FB"/>
    <w:rPr>
      <w:color w:val="0000FF"/>
      <w:u w:val="single"/>
    </w:rPr>
  </w:style>
  <w:style w:type="paragraph" w:styleId="Corpodetexto2">
    <w:name w:val="Body Text 2"/>
    <w:basedOn w:val="Normal"/>
    <w:semiHidden/>
    <w:rsid w:val="00DD58FB"/>
    <w:pPr>
      <w:jc w:val="both"/>
    </w:pPr>
    <w:rPr>
      <w:b/>
      <w:sz w:val="28"/>
    </w:rPr>
  </w:style>
  <w:style w:type="paragraph" w:styleId="Corpodetexto3">
    <w:name w:val="Body Text 3"/>
    <w:basedOn w:val="Normal"/>
    <w:semiHidden/>
    <w:rsid w:val="00DD58FB"/>
    <w:pPr>
      <w:spacing w:line="360" w:lineRule="auto"/>
      <w:jc w:val="both"/>
    </w:pPr>
    <w:rPr>
      <w:i/>
      <w:sz w:val="24"/>
    </w:rPr>
  </w:style>
  <w:style w:type="character" w:styleId="HiperlinkVisitado">
    <w:name w:val="FollowedHyperlink"/>
    <w:semiHidden/>
    <w:rsid w:val="00DD58FB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5A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75A5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BC0990"/>
  </w:style>
  <w:style w:type="character" w:customStyle="1" w:styleId="RodapChar">
    <w:name w:val="Rodapé Char"/>
    <w:basedOn w:val="Fontepargpadro"/>
    <w:link w:val="Rodap"/>
    <w:uiPriority w:val="99"/>
    <w:locked/>
    <w:rsid w:val="004648E0"/>
  </w:style>
  <w:style w:type="table" w:styleId="Tabelacomgrade">
    <w:name w:val="Table Grid"/>
    <w:basedOn w:val="Tabelanormal"/>
    <w:uiPriority w:val="59"/>
    <w:rsid w:val="004648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link w:val="Ttulo3"/>
    <w:uiPriority w:val="99"/>
    <w:locked/>
    <w:rsid w:val="00EC56FB"/>
    <w:rPr>
      <w:sz w:val="24"/>
    </w:rPr>
  </w:style>
  <w:style w:type="character" w:customStyle="1" w:styleId="CorpodetextoChar">
    <w:name w:val="Corpo de texto Char"/>
    <w:link w:val="Corpodetexto"/>
    <w:semiHidden/>
    <w:locked/>
    <w:rsid w:val="00EC56FB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Procedimento :  4761/2003</vt:lpstr>
    </vt:vector>
  </TitlesOfParts>
  <Company>Justiça Eleitoral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Procedimento :  4761/2003</dc:title>
  <dc:creator>0000261552461</dc:creator>
  <cp:lastModifiedBy>rob</cp:lastModifiedBy>
  <cp:revision>12</cp:revision>
  <cp:lastPrinted>2011-04-25T18:20:00Z</cp:lastPrinted>
  <dcterms:created xsi:type="dcterms:W3CDTF">2012-04-23T03:55:00Z</dcterms:created>
  <dcterms:modified xsi:type="dcterms:W3CDTF">2013-02-20T14:44:00Z</dcterms:modified>
</cp:coreProperties>
</file>