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5B" w:rsidRDefault="00DC055B" w:rsidP="00DC055B">
      <w:pPr>
        <w:pStyle w:val="NormalWeb"/>
        <w:spacing w:line="276" w:lineRule="auto"/>
      </w:pPr>
      <w:r>
        <w:t xml:space="preserve">Formulário - Dados Pessoais (Resolução </w:t>
      </w:r>
      <w:proofErr w:type="gramStart"/>
      <w:r>
        <w:t>TSE .</w:t>
      </w:r>
      <w:proofErr w:type="gramEnd"/>
      <w:r>
        <w:t>º 23.517/2017)</w:t>
      </w:r>
    </w:p>
    <w:p w:rsidR="00DC055B" w:rsidRDefault="00DC055B" w:rsidP="00DC055B">
      <w:pPr>
        <w:pStyle w:val="NormalWeb"/>
        <w:spacing w:line="276" w:lineRule="auto"/>
      </w:pPr>
      <w:r>
        <w:t>1. Nome do advogado: ____________________________________________________</w:t>
      </w:r>
      <w:r>
        <w:br/>
        <w:t>2. Data de nascimento: ___/___/_____.</w:t>
      </w:r>
      <w:r>
        <w:br/>
        <w:t>3. RG: _______________ Órgão expedidor: ______ CPF ________________________</w:t>
      </w:r>
      <w:r>
        <w:br/>
        <w:t xml:space="preserve">4. Exerce qualquer cargo, função ou emprego público? SIM </w:t>
      </w:r>
      <w:proofErr w:type="gramStart"/>
      <w:r>
        <w:t xml:space="preserve">( </w:t>
      </w:r>
      <w:proofErr w:type="gramEnd"/>
      <w:r>
        <w:t>) NÃO ( ).</w:t>
      </w:r>
      <w:r>
        <w:br/>
        <w:t>5. Em caso afirmativo, qual? _______________________________________________</w:t>
      </w:r>
    </w:p>
    <w:p w:rsidR="00DC055B" w:rsidRDefault="00DC055B" w:rsidP="00DC055B">
      <w:pPr>
        <w:pStyle w:val="NormalWeb"/>
        <w:spacing w:line="276" w:lineRule="auto"/>
      </w:pPr>
      <w:r>
        <w:t>6. Qual a natureza do cargo, função ou emprego público, forma de provimento ou investidura e condições de exercício?______________________________________________________________</w:t>
      </w:r>
    </w:p>
    <w:p w:rsidR="00DC055B" w:rsidRDefault="00DC055B" w:rsidP="00DC055B">
      <w:pPr>
        <w:pStyle w:val="NormalWeb"/>
        <w:spacing w:line="276" w:lineRule="auto"/>
      </w:pPr>
      <w:r>
        <w:t>7. Se inativo, em que cargo foi aposentado, quando e qual o motivo?</w:t>
      </w:r>
      <w:r>
        <w:br/>
        <w:t>______________________________________________________________________</w:t>
      </w:r>
      <w:r>
        <w:br/>
        <w:t>8. Caso já tenha sido suplente ou titular da classe de jurista no TRE, indique o período: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 xml:space="preserve">9. Possui relação familiar ou de parentesco em linha direta, colateral ou por afinidade, até o 3º grau, com membro do Tribunal de Justiça ou do Tribunal Regional Eleitoral do respectivo Estado? SIM </w:t>
      </w:r>
      <w:proofErr w:type="gramStart"/>
      <w:r>
        <w:t xml:space="preserve">( </w:t>
      </w:r>
      <w:proofErr w:type="gramEnd"/>
      <w:r>
        <w:t>) NÃO ( ).</w:t>
      </w:r>
    </w:p>
    <w:p w:rsidR="00DC055B" w:rsidRDefault="00DC055B" w:rsidP="00DC055B">
      <w:pPr>
        <w:pStyle w:val="NormalWeb"/>
        <w:spacing w:line="276" w:lineRule="auto"/>
      </w:pPr>
      <w:r>
        <w:t>Em caso afirmativo, especifique: grau de parentesco, nome do familiar e o órgão que este integra.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 xml:space="preserve">Declaro, sob as penas da lei, que não sou filiado a partido político, não exerço cargo público de que possa ser exonerado ad </w:t>
      </w:r>
      <w:proofErr w:type="spellStart"/>
      <w:r>
        <w:t>nutum</w:t>
      </w:r>
      <w:proofErr w:type="spellEnd"/>
      <w:r>
        <w:t>, não sou diretor, proprietário ou sócio de empresa beneficiada com subvenção, privilégio, isenção ou favor em virtude de contrato com a administração pública, nem exerço mandato de caráter político, federal, estadual ou municipal.</w:t>
      </w:r>
      <w:r>
        <w:br/>
        <w:t>______________________________________________________________________</w:t>
      </w:r>
      <w:r>
        <w:br/>
        <w:t>Local,__________________________________data____________________________</w:t>
      </w:r>
      <w:r>
        <w:br/>
        <w:t>______________________________________________________________________</w:t>
      </w:r>
      <w:r>
        <w:br/>
        <w:t xml:space="preserve">Assinatura do </w:t>
      </w:r>
      <w:proofErr w:type="gramStart"/>
      <w:r>
        <w:t>advogado</w:t>
      </w:r>
      <w:proofErr w:type="gramEnd"/>
    </w:p>
    <w:p w:rsidR="00324EA6" w:rsidRDefault="00DC055B" w:rsidP="00DC055B"/>
    <w:sectPr w:rsidR="00324EA6" w:rsidSect="004C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55B"/>
    <w:rsid w:val="0002655C"/>
    <w:rsid w:val="004C1F7A"/>
    <w:rsid w:val="00DC055B"/>
    <w:rsid w:val="00DC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2019-02-13T21:47:00Z</dcterms:created>
  <dcterms:modified xsi:type="dcterms:W3CDTF">2019-02-13T21:50:00Z</dcterms:modified>
</cp:coreProperties>
</file>