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65" w:rsidRDefault="00234178">
      <w:r>
        <w:rPr>
          <w:rFonts w:ascii="Verdana" w:hAnsi="Verdana"/>
          <w:color w:val="333333"/>
          <w:spacing w:val="8"/>
          <w:sz w:val="18"/>
          <w:szCs w:val="18"/>
          <w:shd w:val="clear" w:color="auto" w:fill="FFFF66"/>
        </w:rPr>
        <w:t>PORTARIA CONJUNTA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 Nº 35/2019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Os Juízes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,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 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Zenair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Ferreira Bueno, Diretores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Porto Acre, Senador Guiomard e Rio Branco, respectivamente, no uso de suas atribuições legais, e considerando o disposto no art. 24, § 4º, da LC 221/2010, c/c art. 2º, I, da Resolução 161/2011 do TPADM, bem como o art. 2º da Recomendação 01/2018 da COGER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RESOLVEM: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1º. Os plantões dos finais de semana e feriados abrangerão 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Porto Acre, Senador Guiomard e Rio Branco, integrantes da primeira circunscrição (art. 24, § 4º, Anexo I da LC nº 221/2010), ficando assim estabelecida a escala dos juízes para atuarem nos plantões das referidas Comarcas, no mês de SETEMBRO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JUSTIÇA DE 1º GRAU – SISTEMA DE PLANTÃO EFETIVO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COMARCAS DE BUJARI, PORTO ACRE, RIO BRANCO 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MÊS/ANO DIA DA SEMANA JUÍZES PLANTONISTAS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bookmarkStart w:id="0" w:name="_GoBack"/>
      <w:bookmarkEnd w:id="0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SETEMBRO/2019 06 – SEXTA-FEIRA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(Dia da Amazônia) JOSÉ WAGNER PEDROSA ALCÂTARA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07 – SÁBADO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(Independência do Brasil) LUANA CLÁUDIA DE ALBUQUERQUE CAMPOS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08 – DOMINGO ZENICE MOTA CARDOZO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14 – SÁBADO SHIRLEI DE OLIVEIRA HAGE MENEZES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15 – DOMINGO LILIAN DEISE BRAGA PAIVA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21 – SÁBADO ALESSON JOSE DOS SANTOS BRAZ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22 – DOMINGO IVETE TABALIPA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28 - SÁBADO FERNANDO NÓBREGA DA SILVA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29 - DOMINGO GIORDANE DE SOUZA DOURADO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2º. O plantão abrangendo as Comarcas elencadas no artigo 2º será realizado na Comarca de Rio Branco, nas salas 11 e 12 do primeiro pavimento do Fórum Criminal Desembargador Lourival Marques de Oliveira, oportunidade em que ficará um servidor de sobreaviso, a ser designado pelo respectivo Diretor do Foro das Comarcas de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, Porto Acre e Senador Guiomard, para receber as ocorrências e remetê-las à unidade plantonista da capital, sem prejuízo de que as delegacias, Ministério Público, partes, advogados, defensores públicos, querendo, se dirijam diretamente ao local do plantão.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3º. O Plantão Judiciário ocorrerá no período compreendido entre 07h00min às 18h00min em regime de plantão efetivo e 18h00min às 07h00min do dia seguinte, em regime de sobreaviso (art. 1º, § 1º, I da Resolução n.º 161/2011).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4º. Em ocorrendo impedimento ou suspeição do Juiz plantonista assumirá o Juiz seguinte relacionado na escala, e este pelo próximo, devendo o impedido fazer a comunicação ao substituto em tempo hábil.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5º. O Magistrado que não puder atuar no plantão judiciário por motivo justo comunicará o fato ao Diretor do Foro e ao seu respectivo substituto na ordem da escala, ficando a compensação reservada às futuras escalas elaboradas pela Diretoria do Foro.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6º. O Juiz de Direito plantonista designará os servidores que atuarão no respectivo plantão, fazendo a devida comunicação à Diretoria de Gestão de Pessoas </w:t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lastRenderedPageBreak/>
        <w:t>(DIPES).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Art. 7º. Designar os Oficiais de Justiça que atuarão nos plantões judiciários da Comarca da Capital (art. 2º, I da Resolução nº 161/2011), conforme escala a ser elaborada pela CEMAN.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Art. 8º. Na hipótese de não ser localizado o Oficial de Justiça de plantão, e após exarada a certidão pelo servidor plantonista, será convocado o Oficial de Justiça da ordem seguinte, mediante contato prévio com a Chefe da Central de Mandados – CEMAN, senhora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Zeneide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de Souza Lima, via telefone 3228-4470 e 9-9985-0376.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Publique-se e cumpram-se as demais providências de estilo.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Rio Branco, 20 de agosto de 2019.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Manoel Simões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Pedroga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Diretor do Foro da Comarca do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Bujari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Ivete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Tabalipa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 Porto Acre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Juiz de Direito Afonso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Braña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Muniz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 do Foro da Comarca de Senador Guiomard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Juíza de Direito </w:t>
      </w:r>
      <w:proofErr w:type="spellStart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Zenair</w:t>
      </w:r>
      <w:proofErr w:type="spellEnd"/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 xml:space="preserve"> Ferreira Bueno</w:t>
      </w:r>
      <w:r>
        <w:rPr>
          <w:rFonts w:ascii="Verdana" w:hAnsi="Verdana"/>
          <w:color w:val="333333"/>
          <w:spacing w:val="8"/>
          <w:sz w:val="18"/>
          <w:szCs w:val="18"/>
        </w:rPr>
        <w:br/>
      </w:r>
      <w:r>
        <w:rPr>
          <w:rFonts w:ascii="Verdana" w:hAnsi="Verdana"/>
          <w:color w:val="333333"/>
          <w:spacing w:val="8"/>
          <w:sz w:val="18"/>
          <w:szCs w:val="18"/>
          <w:shd w:val="clear" w:color="auto" w:fill="FFFFFF"/>
        </w:rPr>
        <w:t>Diretora do Foro da Comarca de Rio Branco</w:t>
      </w:r>
    </w:p>
    <w:sectPr w:rsidR="00C53C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8"/>
    <w:rsid w:val="00234178"/>
    <w:rsid w:val="00C5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DD0DB-8BEC-458B-BE2A-C54D69F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dos Santos</dc:creator>
  <cp:keywords/>
  <dc:description/>
  <cp:lastModifiedBy>Anderson dos Santos</cp:lastModifiedBy>
  <cp:revision>1</cp:revision>
  <dcterms:created xsi:type="dcterms:W3CDTF">2020-01-07T21:00:00Z</dcterms:created>
  <dcterms:modified xsi:type="dcterms:W3CDTF">2020-01-07T21:01:00Z</dcterms:modified>
</cp:coreProperties>
</file>