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2"/>
        <w:gridCol w:w="7413"/>
      </w:tblGrid>
      <w:tr w:rsidR="00FE3DC2" w:rsidRPr="000604F8" w:rsidTr="00492DC5">
        <w:trPr>
          <w:trHeight w:val="1755"/>
        </w:trPr>
        <w:tc>
          <w:tcPr>
            <w:tcW w:w="1802" w:type="dxa"/>
            <w:vAlign w:val="center"/>
          </w:tcPr>
          <w:p w:rsidR="00FE3DC2" w:rsidRPr="00977490" w:rsidRDefault="00346A56" w:rsidP="007D77E1">
            <w:pPr>
              <w:pStyle w:val="Cabealho"/>
              <w:ind w:left="-113"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127125" cy="11271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12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3" w:type="dxa"/>
            <w:vAlign w:val="center"/>
          </w:tcPr>
          <w:p w:rsidR="00031955" w:rsidRPr="00031955" w:rsidRDefault="00031955" w:rsidP="00031955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31955" w:rsidRPr="00031955" w:rsidRDefault="00031955" w:rsidP="00031955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31955">
              <w:rPr>
                <w:rFonts w:ascii="Arial" w:hAnsi="Arial" w:cs="Arial"/>
                <w:b/>
              </w:rPr>
              <w:t>CONCURSO PÚBLICO PARA PREENCHIMENTO DE VAGAS E</w:t>
            </w:r>
          </w:p>
          <w:p w:rsidR="00031955" w:rsidRPr="00031955" w:rsidRDefault="00031955" w:rsidP="00031955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31955">
              <w:rPr>
                <w:rFonts w:ascii="Arial" w:hAnsi="Arial" w:cs="Arial"/>
                <w:b/>
              </w:rPr>
              <w:t>FORMAÇÃO DE CADASTRO DE RESERVA PARA O CARGO DE JUIZ SUBSTITUTO</w:t>
            </w:r>
          </w:p>
          <w:p w:rsidR="00FE3DC2" w:rsidRDefault="00FE3DC2" w:rsidP="00031955">
            <w:pPr>
              <w:pStyle w:val="Cabealho"/>
              <w:ind w:left="-68" w:right="-68"/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</w:p>
          <w:p w:rsidR="00492DC5" w:rsidRPr="00492DC5" w:rsidRDefault="00492DC5" w:rsidP="00492DC5">
            <w:pPr>
              <w:jc w:val="center"/>
              <w:rPr>
                <w:rFonts w:ascii="Arial" w:hAnsi="Arial" w:cs="Arial"/>
              </w:rPr>
            </w:pPr>
            <w:r w:rsidRPr="00492DC5">
              <w:rPr>
                <w:rFonts w:ascii="Arial" w:hAnsi="Arial" w:cs="Arial"/>
                <w:b/>
              </w:rPr>
              <w:t>CURSO OFICIAL PARA INGRESSO NA CARREIRA DA MAGISTRATURA</w:t>
            </w:r>
          </w:p>
          <w:p w:rsidR="00FE3DC2" w:rsidRPr="000604F8" w:rsidRDefault="00FE3DC2" w:rsidP="00492DC5">
            <w:pPr>
              <w:pStyle w:val="Cabealho"/>
              <w:ind w:right="-68"/>
              <w:rPr>
                <w:rFonts w:ascii="Arial" w:hAnsi="Arial" w:cs="Arial"/>
                <w:sz w:val="28"/>
                <w:szCs w:val="16"/>
              </w:rPr>
            </w:pPr>
          </w:p>
        </w:tc>
      </w:tr>
    </w:tbl>
    <w:p w:rsidR="00FE3DC2" w:rsidRDefault="00FE3DC2" w:rsidP="002F439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92DC5" w:rsidRPr="00492DC5" w:rsidRDefault="00844D43" w:rsidP="00492DC5">
      <w:pPr>
        <w:pStyle w:val="Cabealho"/>
        <w:ind w:left="-68" w:right="-6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Requerimento</w:t>
      </w:r>
      <w:r w:rsidR="00492DC5" w:rsidRPr="00492DC5">
        <w:rPr>
          <w:rFonts w:ascii="Arial" w:hAnsi="Arial" w:cs="Arial"/>
          <w:b/>
          <w:sz w:val="32"/>
          <w:szCs w:val="32"/>
        </w:rPr>
        <w:t xml:space="preserve"> de Inscrição</w:t>
      </w:r>
    </w:p>
    <w:p w:rsidR="00492DC5" w:rsidRDefault="00492DC5" w:rsidP="002F439C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039" w:type="dxa"/>
        <w:tblLook w:val="04A0"/>
      </w:tblPr>
      <w:tblGrid>
        <w:gridCol w:w="2518"/>
        <w:gridCol w:w="6521"/>
      </w:tblGrid>
      <w:tr w:rsidR="00492DC5" w:rsidTr="00492DC5">
        <w:tc>
          <w:tcPr>
            <w:tcW w:w="2518" w:type="dxa"/>
          </w:tcPr>
          <w:p w:rsidR="00492DC5" w:rsidRDefault="00492DC5" w:rsidP="00492D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Candidato-Aluno:</w:t>
            </w:r>
          </w:p>
        </w:tc>
        <w:tc>
          <w:tcPr>
            <w:tcW w:w="6521" w:type="dxa"/>
          </w:tcPr>
          <w:p w:rsidR="00492DC5" w:rsidRDefault="00492DC5" w:rsidP="00492D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2DC5" w:rsidRDefault="00492DC5" w:rsidP="00492D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DC5" w:rsidTr="00492DC5">
        <w:tc>
          <w:tcPr>
            <w:tcW w:w="2518" w:type="dxa"/>
          </w:tcPr>
          <w:p w:rsidR="00492DC5" w:rsidRDefault="00492DC5" w:rsidP="00492D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  <w:tc>
          <w:tcPr>
            <w:tcW w:w="6521" w:type="dxa"/>
          </w:tcPr>
          <w:p w:rsidR="00492DC5" w:rsidRDefault="00492DC5" w:rsidP="00492D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2DC5" w:rsidRDefault="00492DC5" w:rsidP="00492D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DC5" w:rsidTr="00492DC5">
        <w:tc>
          <w:tcPr>
            <w:tcW w:w="2518" w:type="dxa"/>
          </w:tcPr>
          <w:p w:rsidR="00492DC5" w:rsidRDefault="00492DC5" w:rsidP="00492D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6521" w:type="dxa"/>
          </w:tcPr>
          <w:p w:rsidR="00492DC5" w:rsidRDefault="00492DC5" w:rsidP="00492D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2DC5" w:rsidRDefault="00492DC5" w:rsidP="00492D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DC5" w:rsidTr="00492DC5">
        <w:tc>
          <w:tcPr>
            <w:tcW w:w="2518" w:type="dxa"/>
          </w:tcPr>
          <w:p w:rsidR="00492DC5" w:rsidRDefault="00492DC5" w:rsidP="00492D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6521" w:type="dxa"/>
          </w:tcPr>
          <w:p w:rsidR="00492DC5" w:rsidRDefault="00492DC5" w:rsidP="00492D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2DC5" w:rsidRDefault="00492DC5" w:rsidP="00492D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DC5" w:rsidTr="00492DC5">
        <w:tc>
          <w:tcPr>
            <w:tcW w:w="2518" w:type="dxa"/>
          </w:tcPr>
          <w:p w:rsidR="00492DC5" w:rsidRDefault="00492DC5" w:rsidP="00492D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6521" w:type="dxa"/>
          </w:tcPr>
          <w:p w:rsidR="00492DC5" w:rsidRDefault="00492DC5" w:rsidP="00492D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2DC5" w:rsidRDefault="00492DC5" w:rsidP="00492D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2DC5" w:rsidRDefault="00492DC5" w:rsidP="002F439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3394B" w:rsidRPr="0003394B" w:rsidRDefault="0003394B" w:rsidP="0003394B">
      <w:pPr>
        <w:autoSpaceDE w:val="0"/>
        <w:autoSpaceDN w:val="0"/>
        <w:adjustRightInd w:val="0"/>
        <w:ind w:right="-427" w:firstLine="2268"/>
        <w:jc w:val="both"/>
        <w:rPr>
          <w:rFonts w:ascii="Arial" w:hAnsi="Arial" w:cs="Arial"/>
          <w:sz w:val="24"/>
          <w:szCs w:val="24"/>
        </w:rPr>
      </w:pPr>
      <w:r w:rsidRPr="0003394B">
        <w:rPr>
          <w:rFonts w:ascii="Arial" w:hAnsi="Arial" w:cs="Arial"/>
          <w:sz w:val="24"/>
          <w:szCs w:val="24"/>
        </w:rPr>
        <w:t xml:space="preserve">A matrícula no Curso Oficial para Ingresso na Carreira da Magistratura </w:t>
      </w:r>
      <w:r>
        <w:rPr>
          <w:rFonts w:ascii="Arial" w:hAnsi="Arial" w:cs="Arial"/>
          <w:sz w:val="24"/>
          <w:szCs w:val="24"/>
        </w:rPr>
        <w:t>deverá ser</w:t>
      </w:r>
      <w:r w:rsidRPr="0003394B">
        <w:rPr>
          <w:rFonts w:ascii="Arial" w:hAnsi="Arial" w:cs="Arial"/>
          <w:sz w:val="24"/>
          <w:szCs w:val="24"/>
        </w:rPr>
        <w:t xml:space="preserve"> realizada no período compreendido entre 29 de julho a </w:t>
      </w:r>
      <w:proofErr w:type="gramStart"/>
      <w:r w:rsidRPr="0003394B">
        <w:rPr>
          <w:rFonts w:ascii="Arial" w:hAnsi="Arial" w:cs="Arial"/>
          <w:sz w:val="24"/>
          <w:szCs w:val="24"/>
        </w:rPr>
        <w:t>2</w:t>
      </w:r>
      <w:proofErr w:type="gramEnd"/>
      <w:r w:rsidRPr="0003394B">
        <w:rPr>
          <w:rFonts w:ascii="Arial" w:hAnsi="Arial" w:cs="Arial"/>
          <w:sz w:val="24"/>
          <w:szCs w:val="24"/>
        </w:rPr>
        <w:t xml:space="preserve"> de agosto de 2013, no seguinte endereço: </w:t>
      </w:r>
      <w:r w:rsidRPr="0003394B">
        <w:rPr>
          <w:rFonts w:ascii="Arial" w:hAnsi="Arial" w:cs="Arial"/>
          <w:b/>
          <w:sz w:val="24"/>
          <w:szCs w:val="24"/>
        </w:rPr>
        <w:t xml:space="preserve">Escola do Poder Judiciário - </w:t>
      </w:r>
      <w:proofErr w:type="spellStart"/>
      <w:r w:rsidRPr="0003394B">
        <w:rPr>
          <w:rFonts w:ascii="Arial" w:hAnsi="Arial" w:cs="Arial"/>
          <w:b/>
          <w:sz w:val="24"/>
          <w:szCs w:val="24"/>
        </w:rPr>
        <w:t>Esjud</w:t>
      </w:r>
      <w:proofErr w:type="spellEnd"/>
      <w:r w:rsidRPr="0003394B">
        <w:rPr>
          <w:rFonts w:ascii="Arial" w:hAnsi="Arial" w:cs="Arial"/>
          <w:sz w:val="24"/>
          <w:szCs w:val="24"/>
        </w:rPr>
        <w:t xml:space="preserve">, localizada na Rua Tribunal de Justiça, s/n., Via Verde, </w:t>
      </w:r>
      <w:proofErr w:type="spellStart"/>
      <w:r w:rsidRPr="0003394B">
        <w:rPr>
          <w:rFonts w:ascii="Arial" w:hAnsi="Arial" w:cs="Arial"/>
          <w:sz w:val="24"/>
          <w:szCs w:val="24"/>
        </w:rPr>
        <w:t>Cep</w:t>
      </w:r>
      <w:proofErr w:type="spellEnd"/>
      <w:r w:rsidRPr="0003394B">
        <w:rPr>
          <w:rFonts w:ascii="Arial" w:hAnsi="Arial" w:cs="Arial"/>
          <w:sz w:val="24"/>
          <w:szCs w:val="24"/>
        </w:rPr>
        <w:t>: 69.920-193, Rio Branco/AC, telefones: (68) 3302-0405 ou, ainda, por meio da internet no site www.tjac.jus.br.</w:t>
      </w:r>
    </w:p>
    <w:p w:rsidR="0003394B" w:rsidRPr="0003394B" w:rsidRDefault="0003394B" w:rsidP="0003394B">
      <w:pPr>
        <w:widowControl w:val="0"/>
        <w:ind w:right="-427" w:firstLine="2268"/>
        <w:jc w:val="both"/>
        <w:rPr>
          <w:rFonts w:ascii="Arial" w:hAnsi="Arial" w:cs="Arial"/>
          <w:sz w:val="24"/>
          <w:szCs w:val="24"/>
        </w:rPr>
      </w:pPr>
      <w:r w:rsidRPr="0003394B">
        <w:rPr>
          <w:rFonts w:ascii="Arial" w:hAnsi="Arial" w:cs="Arial"/>
          <w:sz w:val="24"/>
          <w:szCs w:val="24"/>
        </w:rPr>
        <w:t xml:space="preserve">O Curso Oficial para Ingresso na Carreira da Magistratura terá </w:t>
      </w:r>
      <w:proofErr w:type="gramStart"/>
      <w:r w:rsidRPr="0003394B">
        <w:rPr>
          <w:rFonts w:ascii="Arial" w:hAnsi="Arial" w:cs="Arial"/>
          <w:sz w:val="24"/>
          <w:szCs w:val="24"/>
        </w:rPr>
        <w:t>início</w:t>
      </w:r>
      <w:proofErr w:type="gramEnd"/>
      <w:r w:rsidRPr="0003394B">
        <w:rPr>
          <w:rFonts w:ascii="Arial" w:hAnsi="Arial" w:cs="Arial"/>
          <w:sz w:val="24"/>
          <w:szCs w:val="24"/>
        </w:rPr>
        <w:t xml:space="preserve"> no dia 12 de agosto de 2013, às 08h, na Escola do Poder Judiciário - </w:t>
      </w:r>
      <w:proofErr w:type="spellStart"/>
      <w:r w:rsidRPr="0003394B">
        <w:rPr>
          <w:rFonts w:ascii="Arial" w:hAnsi="Arial" w:cs="Arial"/>
          <w:sz w:val="24"/>
          <w:szCs w:val="24"/>
        </w:rPr>
        <w:t>Esjud</w:t>
      </w:r>
      <w:proofErr w:type="spellEnd"/>
      <w:r w:rsidRPr="0003394B">
        <w:rPr>
          <w:rFonts w:ascii="Arial" w:hAnsi="Arial" w:cs="Arial"/>
          <w:sz w:val="24"/>
          <w:szCs w:val="24"/>
        </w:rPr>
        <w:t xml:space="preserve">, localizada na Rua Tribunal de Justiça, s/n., Via Verde, </w:t>
      </w:r>
      <w:proofErr w:type="spellStart"/>
      <w:r w:rsidRPr="0003394B">
        <w:rPr>
          <w:rFonts w:ascii="Arial" w:hAnsi="Arial" w:cs="Arial"/>
          <w:sz w:val="24"/>
          <w:szCs w:val="24"/>
        </w:rPr>
        <w:t>Cep</w:t>
      </w:r>
      <w:proofErr w:type="spellEnd"/>
      <w:r w:rsidRPr="0003394B">
        <w:rPr>
          <w:rFonts w:ascii="Arial" w:hAnsi="Arial" w:cs="Arial"/>
          <w:sz w:val="24"/>
          <w:szCs w:val="24"/>
        </w:rPr>
        <w:t>: 69.920-193, Rio Branco/AC.</w:t>
      </w:r>
    </w:p>
    <w:p w:rsidR="0003394B" w:rsidRPr="0003394B" w:rsidRDefault="0003394B" w:rsidP="0003394B">
      <w:pPr>
        <w:widowControl w:val="0"/>
        <w:ind w:right="-427" w:firstLine="2268"/>
        <w:jc w:val="both"/>
        <w:rPr>
          <w:rFonts w:ascii="Arial" w:hAnsi="Arial" w:cs="Arial"/>
          <w:sz w:val="24"/>
          <w:szCs w:val="24"/>
        </w:rPr>
      </w:pPr>
      <w:r w:rsidRPr="0003394B">
        <w:rPr>
          <w:rFonts w:ascii="Arial" w:hAnsi="Arial" w:cs="Arial"/>
          <w:sz w:val="24"/>
          <w:szCs w:val="24"/>
        </w:rPr>
        <w:t>Os candidatos</w:t>
      </w:r>
      <w:r>
        <w:rPr>
          <w:rFonts w:ascii="Arial" w:hAnsi="Arial" w:cs="Arial"/>
          <w:sz w:val="24"/>
          <w:szCs w:val="24"/>
        </w:rPr>
        <w:t xml:space="preserve">-alunos inscritos no </w:t>
      </w:r>
      <w:r w:rsidRPr="0003394B">
        <w:rPr>
          <w:rFonts w:ascii="Arial" w:hAnsi="Arial" w:cs="Arial"/>
          <w:sz w:val="24"/>
          <w:szCs w:val="24"/>
        </w:rPr>
        <w:t xml:space="preserve">Curso Oficial para Ingresso na Carreira da Magistratura devem observar a regulamentação contida no Edital n.º 23 – TJAC – JUIZ </w:t>
      </w:r>
      <w:proofErr w:type="gramStart"/>
      <w:r w:rsidRPr="0003394B">
        <w:rPr>
          <w:rFonts w:ascii="Arial" w:hAnsi="Arial" w:cs="Arial"/>
          <w:sz w:val="24"/>
          <w:szCs w:val="24"/>
        </w:rPr>
        <w:t>SUBSTITUTO</w:t>
      </w:r>
      <w:proofErr w:type="gramEnd"/>
      <w:r w:rsidRPr="0003394B">
        <w:rPr>
          <w:rFonts w:ascii="Arial" w:hAnsi="Arial" w:cs="Arial"/>
          <w:sz w:val="24"/>
          <w:szCs w:val="24"/>
        </w:rPr>
        <w:t>, de 09 de julho de 2013.</w:t>
      </w:r>
    </w:p>
    <w:p w:rsidR="0003394B" w:rsidRDefault="0003394B" w:rsidP="002F439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92DC5" w:rsidRDefault="00492DC5" w:rsidP="002F439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Rio Branco (AC), ______, de ____________________ de 2013.</w:t>
      </w:r>
    </w:p>
    <w:p w:rsidR="00492DC5" w:rsidRDefault="00492DC5" w:rsidP="002F439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46A56" w:rsidRDefault="00346A56" w:rsidP="0003394B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03394B" w:rsidRDefault="0003394B" w:rsidP="0003394B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Candidato-aluno</w:t>
      </w:r>
    </w:p>
    <w:sectPr w:rsidR="0003394B" w:rsidSect="0003394B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F439C"/>
    <w:rsid w:val="00025695"/>
    <w:rsid w:val="00031955"/>
    <w:rsid w:val="0003394B"/>
    <w:rsid w:val="000604F8"/>
    <w:rsid w:val="00107933"/>
    <w:rsid w:val="00165433"/>
    <w:rsid w:val="002F439C"/>
    <w:rsid w:val="00323987"/>
    <w:rsid w:val="0034094F"/>
    <w:rsid w:val="00346A56"/>
    <w:rsid w:val="003A6B57"/>
    <w:rsid w:val="00492DC5"/>
    <w:rsid w:val="007D77E1"/>
    <w:rsid w:val="007E38A5"/>
    <w:rsid w:val="008045F1"/>
    <w:rsid w:val="00840584"/>
    <w:rsid w:val="00844D43"/>
    <w:rsid w:val="00882810"/>
    <w:rsid w:val="008949BC"/>
    <w:rsid w:val="00977490"/>
    <w:rsid w:val="00AD0477"/>
    <w:rsid w:val="00B06486"/>
    <w:rsid w:val="00B42D64"/>
    <w:rsid w:val="00B75BC7"/>
    <w:rsid w:val="00C52073"/>
    <w:rsid w:val="00C66275"/>
    <w:rsid w:val="00CB4D23"/>
    <w:rsid w:val="00FE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9C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F439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2F439C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F4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F439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B42D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de Justiça do Acre</dc:creator>
  <cp:keywords/>
  <dc:description/>
  <cp:lastModifiedBy>Tribunal de Justiça do Acre</cp:lastModifiedBy>
  <cp:revision>4</cp:revision>
  <cp:lastPrinted>2013-04-02T16:16:00Z</cp:lastPrinted>
  <dcterms:created xsi:type="dcterms:W3CDTF">2013-07-19T22:14:00Z</dcterms:created>
  <dcterms:modified xsi:type="dcterms:W3CDTF">2013-07-25T14:21:00Z</dcterms:modified>
</cp:coreProperties>
</file>